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rPr>
          <w:u w:val="single"/>
        </w:rPr>
      </w:pPr>
      <w:r>
        <w:rPr>
          <w:b/>
          <w:sz w:val="28"/>
          <w:szCs w:val="28"/>
          <w:u w:val="single"/>
          <w:rtl w:val="0"/>
        </w:rPr>
        <w:t>IoT Project</w:t>
      </w:r>
      <w:r>
        <w:rPr>
          <w:b/>
          <w:sz w:val="28"/>
          <w:szCs w:val="28"/>
          <w:u w:val="single"/>
          <w:rtl w:val="0"/>
        </w:rPr>
        <w:t xml:space="preserve"> : SNBASKARRAJ</w:t>
      </w:r>
    </w:p>
    <w:tbl>
      <w:tblPr>
        <w:tblStyle w:val="14"/>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60"/>
        <w:gridCol w:w="600"/>
        <w:gridCol w:w="1800"/>
        <w:gridCol w:w="1800"/>
        <w:gridCol w:w="1800"/>
        <w:gridCol w:w="1800"/>
      </w:tblGrid>
      <w:tr>
        <w:trPr>
          <w:trHeight w:val="315" w:hRule="atLeast"/>
        </w:trPr>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b/>
                <w:sz w:val="20"/>
                <w:szCs w:val="20"/>
                <w:rtl w:val="0"/>
              </w:rPr>
              <w:t>Instructions</w:t>
            </w: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Every screenshot requested in this workbook is compulsory and carries 8 marks. </w:t>
            </w:r>
          </w:p>
        </w:tc>
      </w:tr>
      <w:tr>
        <w:trPr>
          <w:gridAfter w:val="4"/>
          <w:trHeight w:val="52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Your AWS account ID must be clearly visible in every screenshot using the AWS console; missing id or using someone else's id is not permitted. Such cases will be considered as plagiarism and severe penalty will be imposed.</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All screenshots must be in the order mentioned under "Expected Screenshots" for every step</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DO NOT WAIT UNTIL THE LAST MINUTE. The program office will not extend the project submission deadline under any circumstances.</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The file should be renamed in the format BATCH_FIRSTNAME_LASTNAME_PROJECT1. </w:t>
            </w:r>
            <w:r>
              <w:rPr>
                <w:sz w:val="20"/>
                <w:szCs w:val="20"/>
                <w:rtl w:val="0"/>
              </w:rPr>
              <w:br w:type="textWrapping"/>
            </w:r>
            <w:r>
              <w:rPr>
                <w:sz w:val="20"/>
                <w:szCs w:val="20"/>
                <w:rtl w:val="0"/>
              </w:rPr>
              <w:t>For example: ACSE_Batch_VIJAY_DWIVEDI_PROJECT1.docx</w:t>
            </w:r>
          </w:p>
        </w:tc>
      </w:tr>
      <w:tr>
        <w:trPr>
          <w:trHeight w:val="315" w:hRule="atLeast"/>
        </w:trPr>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ind w:right="-7890"/>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b/>
                <w:sz w:val="20"/>
                <w:szCs w:val="20"/>
                <w:rtl w:val="0"/>
              </w:rPr>
              <w:t>Resource Clean Up</w:t>
            </w: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single" w:color="000000" w:sz="6" w:space="0"/>
              <w:right w:val="nil"/>
            </w:tcBorders>
            <w:shd w:val="clear" w:color="auto" w:fill="auto"/>
            <w:tcMar>
              <w:top w:w="40" w:type="dxa"/>
              <w:left w:w="40" w:type="dxa"/>
              <w:bottom w:w="40" w:type="dxa"/>
              <w:right w:w="40" w:type="dxa"/>
            </w:tcMar>
            <w:vAlign w:val="top"/>
          </w:tcPr>
          <w:p>
            <w:pPr>
              <w:widowControl w:val="0"/>
              <w:spacing w:line="276" w:lineRule="auto"/>
              <w:rPr>
                <w:sz w:val="20"/>
                <w:szCs w:val="20"/>
              </w:rPr>
            </w:pPr>
          </w:p>
        </w:tc>
      </w:tr>
      <w:tr>
        <w:trPr>
          <w:gridAfter w:val="4"/>
          <w:trHeight w:val="52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Cloud is always a pay per use model and all resources/services that we consume are chargeable. Cleaning up when you’ve completed your lab or project is always necessary. This is true whether you’re doing a lab or implementing a project at your workplace.</w:t>
            </w:r>
          </w:p>
        </w:tc>
      </w:tr>
      <w:tr>
        <w:trPr>
          <w:gridAfter w:val="4"/>
          <w:trHeight w:val="315" w:hRule="atLeast"/>
        </w:trPr>
        <w:tc>
          <w:tcPr>
            <w:gridSpan w:val="2"/>
            <w:tcBorders>
              <w:top w:val="nil"/>
              <w:left w:val="single" w:color="000000" w:sz="6" w:space="0"/>
              <w:bottom w:val="single" w:color="000000" w:sz="6" w:space="0"/>
              <w:right w:val="single" w:color="000000" w:sz="6" w:space="0"/>
            </w:tcBorders>
            <w:shd w:val="clear" w:color="auto" w:fill="auto"/>
            <w:tcMar>
              <w:top w:w="40" w:type="dxa"/>
              <w:left w:w="40" w:type="dxa"/>
              <w:bottom w:w="40" w:type="dxa"/>
              <w:right w:w="40" w:type="dxa"/>
            </w:tcMar>
            <w:vAlign w:val="top"/>
          </w:tcPr>
          <w:p>
            <w:pPr>
              <w:widowControl w:val="0"/>
              <w:spacing w:line="276" w:lineRule="auto"/>
              <w:rPr>
                <w:sz w:val="20"/>
                <w:szCs w:val="20"/>
              </w:rPr>
            </w:pPr>
            <w:r>
              <w:rPr>
                <w:sz w:val="20"/>
                <w:szCs w:val="20"/>
                <w:rtl w:val="0"/>
              </w:rPr>
              <w:t>After completing the lab, make sure to delete each resource created in reverse chronological order.</w:t>
            </w:r>
          </w:p>
        </w:tc>
      </w:tr>
    </w:tbl>
    <w:p>
      <w:pPr>
        <w:pStyle w:val="3"/>
        <w:spacing w:line="276" w:lineRule="auto"/>
      </w:pPr>
      <w:bookmarkStart w:id="0" w:name="_uprspu7cv6po" w:colFirst="0" w:colLast="0"/>
      <w:bookmarkEnd w:id="0"/>
      <w:r>
        <w:rPr>
          <w:rtl w:val="0"/>
        </w:rPr>
        <w:t>Creating Things, DynamoDB table</w:t>
      </w:r>
    </w:p>
    <w:p>
      <w:pPr>
        <w:spacing w:line="276" w:lineRule="auto"/>
        <w:rPr>
          <w:b/>
          <w:sz w:val="20"/>
          <w:szCs w:val="20"/>
        </w:rPr>
      </w:pPr>
    </w:p>
    <w:tbl>
      <w:tblPr>
        <w:tblStyle w:val="15"/>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a</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IoT Core and Things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1) Goto IoT core and create the types of things you wish to create. </w:t>
            </w:r>
          </w:p>
          <w:p>
            <w:pPr>
              <w:widowControl w:val="0"/>
              <w:spacing w:line="276" w:lineRule="auto"/>
              <w:rPr>
                <w:sz w:val="20"/>
                <w:szCs w:val="20"/>
              </w:rPr>
            </w:pPr>
            <w:r>
              <w:rPr>
                <w:sz w:val="20"/>
                <w:szCs w:val="20"/>
                <w:rtl w:val="0"/>
              </w:rPr>
              <w:t xml:space="preserve">2) Create at least one group and parent group that will be attached to things. </w:t>
            </w:r>
          </w:p>
          <w:p>
            <w:pPr>
              <w:widowControl w:val="0"/>
              <w:spacing w:line="276" w:lineRule="auto"/>
              <w:rPr>
                <w:sz w:val="20"/>
                <w:szCs w:val="20"/>
              </w:rPr>
            </w:pPr>
            <w:r>
              <w:rPr>
                <w:sz w:val="20"/>
                <w:szCs w:val="20"/>
                <w:rtl w:val="0"/>
              </w:rPr>
              <w:t xml:space="preserve">3) Create a policy that will be attached with newly created IoT devices. </w:t>
            </w:r>
          </w:p>
          <w:p>
            <w:pPr>
              <w:widowControl w:val="0"/>
              <w:spacing w:line="276" w:lineRule="auto"/>
              <w:rPr>
                <w:sz w:val="20"/>
                <w:szCs w:val="20"/>
              </w:rPr>
            </w:pPr>
            <w:r>
              <w:rPr>
                <w:sz w:val="20"/>
                <w:szCs w:val="20"/>
                <w:rtl w:val="0"/>
              </w:rPr>
              <w:t>4) Create at least two devices on the IoT core to send and receive data.</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1"/>
              </w:numPr>
              <w:spacing w:line="276" w:lineRule="auto"/>
              <w:ind w:left="720" w:hanging="360"/>
              <w:rPr>
                <w:sz w:val="20"/>
                <w:szCs w:val="20"/>
              </w:rPr>
            </w:pPr>
            <w:r>
              <w:rPr>
                <w:sz w:val="20"/>
                <w:szCs w:val="20"/>
                <w:rtl w:val="0"/>
              </w:rPr>
              <w:t>Screenshot of successfully create thing type</w:t>
            </w:r>
          </w:p>
          <w:p>
            <w:pPr>
              <w:widowControl w:val="0"/>
              <w:numPr>
                <w:ilvl w:val="0"/>
                <w:numId w:val="1"/>
              </w:numPr>
              <w:spacing w:line="276" w:lineRule="auto"/>
              <w:ind w:left="720" w:hanging="360"/>
              <w:rPr>
                <w:sz w:val="20"/>
                <w:szCs w:val="20"/>
              </w:rPr>
            </w:pPr>
            <w:r>
              <w:rPr>
                <w:sz w:val="20"/>
                <w:szCs w:val="20"/>
                <w:rtl w:val="0"/>
              </w:rPr>
              <w:t>Screenshot of successfully created group.</w:t>
            </w:r>
          </w:p>
          <w:p>
            <w:pPr>
              <w:widowControl w:val="0"/>
              <w:numPr>
                <w:ilvl w:val="0"/>
                <w:numId w:val="1"/>
              </w:numPr>
              <w:spacing w:line="276" w:lineRule="auto"/>
              <w:ind w:left="720" w:hanging="360"/>
              <w:rPr>
                <w:sz w:val="20"/>
                <w:szCs w:val="20"/>
              </w:rPr>
            </w:pPr>
            <w:r>
              <w:rPr>
                <w:sz w:val="20"/>
                <w:szCs w:val="20"/>
                <w:rtl w:val="0"/>
              </w:rPr>
              <w:t xml:space="preserve">Screenshot of successfully created policy page. </w:t>
            </w:r>
          </w:p>
          <w:p>
            <w:pPr>
              <w:widowControl w:val="0"/>
              <w:numPr>
                <w:ilvl w:val="0"/>
                <w:numId w:val="1"/>
              </w:numPr>
              <w:spacing w:line="276" w:lineRule="auto"/>
              <w:ind w:left="720" w:hanging="360"/>
              <w:rPr>
                <w:sz w:val="20"/>
                <w:szCs w:val="20"/>
              </w:rPr>
            </w:pPr>
            <w:r>
              <w:rPr>
                <w:sz w:val="20"/>
                <w:szCs w:val="20"/>
                <w:rtl w:val="0"/>
              </w:rPr>
              <w:t xml:space="preserve">Screenshot of successfully created thing.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pStyle w:val="22"/>
        <w:keepNext w:val="0"/>
        <w:keepLines w:val="0"/>
        <w:widowControl/>
        <w:suppressLineNumbers w:val="0"/>
        <w:rPr>
          <w:sz w:val="20"/>
        </w:rPr>
      </w:pPr>
      <w:r>
        <w:rPr>
          <w:b/>
          <w:sz w:val="20"/>
        </w:rPr>
        <w:t>Steps followed for Project</w:t>
      </w:r>
    </w:p>
    <w:p>
      <w:pPr>
        <w:pStyle w:val="23"/>
        <w:keepNext w:val="0"/>
        <w:keepLines w:val="0"/>
        <w:widowControl/>
        <w:suppressLineNumbers w:val="0"/>
        <w:rPr>
          <w:sz w:val="20"/>
        </w:rPr>
      </w:pP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Create Things</w:t>
      </w:r>
      <w:r>
        <w:rPr>
          <w:rFonts w:hint="default" w:ascii="Helvetica Neue" w:hAnsi="Helvetica Neue" w:eastAsia="Helvetica Neue" w:cs="Helvetica Neue"/>
          <w:sz w:val="20"/>
          <w:szCs w:val="26"/>
        </w:rPr>
        <w:t>:</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Open the AWS IoT Core Console.</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In the navigation pane, choose Manage and then Things.</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Choose Create to create a new thing. Provide the name for your device (e.g., Device1).</w:t>
      </w:r>
    </w:p>
    <w:p>
      <w:pPr>
        <w:keepNext w:val="0"/>
        <w:keepLines w:val="0"/>
        <w:widowControl/>
        <w:numPr>
          <w:ilvl w:val="1"/>
          <w:numId w:val="2"/>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Follow the same process to create another device (e.g., Device2).</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Certificates</w:t>
      </w:r>
      <w:r>
        <w:rPr>
          <w:rFonts w:hint="default" w:ascii="Helvetica Neue" w:hAnsi="Helvetica Neue" w:eastAsia="Helvetica Neue" w:cs="Helvetica Neue"/>
          <w:sz w:val="20"/>
          <w:szCs w:val="26"/>
        </w:rPr>
        <w:t>:</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Once a thing is created, you'll be prompted to create a certificate for it. Create and activate a new certificate for each thing.</w:t>
      </w:r>
    </w:p>
    <w:p>
      <w:pPr>
        <w:keepNext w:val="0"/>
        <w:keepLines w:val="0"/>
        <w:widowControl/>
        <w:numPr>
          <w:ilvl w:val="1"/>
          <w:numId w:val="3"/>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Download the certificate, private key, and root CA for later use.</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Policy</w:t>
      </w:r>
      <w:r>
        <w:rPr>
          <w:rFonts w:hint="default" w:ascii="Helvetica Neue" w:hAnsi="Helvetica Neue" w:eastAsia="Helvetica Neue" w:cs="Helvetica Neue"/>
          <w:sz w:val="20"/>
          <w:szCs w:val="26"/>
        </w:rPr>
        <w:t>:</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In the AWS IoT Core Console, choose Secure and then Policies.</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Create a new policy that allows the actions iot:Connect, iot:Publish, iot:Subscribe, and iot:Receive.</w:t>
      </w:r>
    </w:p>
    <w:p>
      <w:pPr>
        <w:keepNext w:val="0"/>
        <w:keepLines w:val="0"/>
        <w:widowControl/>
        <w:numPr>
          <w:ilvl w:val="1"/>
          <w:numId w:val="4"/>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Attach this policy to the certificates of both devices.</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DynamoDB table</w:t>
      </w:r>
      <w:r>
        <w:rPr>
          <w:rFonts w:hint="default" w:ascii="Helvetica Neue" w:hAnsi="Helvetica Neue" w:eastAsia="Helvetica Neue" w:cs="Helvetica Neue"/>
          <w:sz w:val="20"/>
          <w:szCs w:val="26"/>
        </w:rPr>
        <w:t>:</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Open the DynamoDB Console.</w:t>
      </w:r>
    </w:p>
    <w:p>
      <w:pPr>
        <w:keepNext w:val="0"/>
        <w:keepLines w:val="0"/>
        <w:widowControl/>
        <w:numPr>
          <w:ilvl w:val="1"/>
          <w:numId w:val="5"/>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Create a new table named bsm_data with a primary key that suits your data schema (e.g., deviceid and timestamp).</w:t>
      </w:r>
    </w:p>
    <w:p>
      <w:pPr>
        <w:keepNext w:val="0"/>
        <w:keepLines w:val="0"/>
        <w:widowControl/>
        <w:numPr>
          <w:ilvl w:val="0"/>
          <w:numId w:val="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IoT Core Rule</w:t>
      </w:r>
      <w:r>
        <w:rPr>
          <w:rFonts w:hint="default" w:ascii="Helvetica Neue" w:hAnsi="Helvetica Neue" w:eastAsia="Helvetica Neue" w:cs="Helvetica Neue"/>
          <w:sz w:val="20"/>
          <w:szCs w:val="26"/>
        </w:rPr>
        <w:t>:</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Back in the AWS IoT Core Console, choose Act and then Create a rule.</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Give your rule a name and description.</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For the rule query statement, you can use something like: SELECT * FROM 'sdk/test/Python'</w:t>
      </w:r>
    </w:p>
    <w:p>
      <w:pPr>
        <w:keepNext w:val="0"/>
        <w:keepLines w:val="0"/>
        <w:widowControl/>
        <w:numPr>
          <w:ilvl w:val="1"/>
          <w:numId w:val="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Add an action to the rule: choose Insert a message into a DynamoDB table. Select your bsm_data table and provide the necessary mapping for columns.</w:t>
      </w:r>
    </w:p>
    <w:p>
      <w:pPr>
        <w:pStyle w:val="21"/>
        <w:keepNext w:val="0"/>
        <w:keepLines w:val="0"/>
        <w:widowControl/>
        <w:suppressLineNumbers w:val="0"/>
        <w:rPr>
          <w:sz w:val="20"/>
        </w:rPr>
      </w:pPr>
      <w:r>
        <w:rPr>
          <w:b/>
          <w:sz w:val="20"/>
        </w:rPr>
        <w:t>Modify the Simulator Code</w:t>
      </w:r>
    </w:p>
    <w:p>
      <w:pPr>
        <w:keepNext w:val="0"/>
        <w:keepLines w:val="0"/>
        <w:widowControl/>
        <w:numPr>
          <w:ilvl w:val="0"/>
          <w:numId w:val="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Modify Device Simulator to Accept DeviceID</w:t>
      </w:r>
      <w:r>
        <w:rPr>
          <w:rFonts w:hint="default" w:ascii="Helvetica Neue" w:hAnsi="Helvetica Neue" w:eastAsia="Helvetica Neue" w:cs="Helvetica Neue"/>
          <w:sz w:val="20"/>
          <w:szCs w:val="26"/>
        </w:rPr>
        <w:t>:</w:t>
      </w:r>
    </w:p>
    <w:p>
      <w:pPr>
        <w:pStyle w:val="21"/>
        <w:keepNext w:val="0"/>
        <w:keepLines w:val="0"/>
        <w:widowControl/>
        <w:suppressLineNumbers w:val="0"/>
        <w:rPr>
          <w:sz w:val="20"/>
        </w:rPr>
      </w:pPr>
      <w:r>
        <w:rPr>
          <w:b/>
          <w:sz w:val="20"/>
        </w:rPr>
        <w:t>Modify the simulator code to take the deviceid as a command-line argument:</w:t>
      </w:r>
    </w:p>
    <w:p>
      <w:pPr>
        <w:pStyle w:val="25"/>
        <w:keepNext w:val="0"/>
        <w:keepLines w:val="0"/>
        <w:widowControl/>
        <w:suppressLineNumbers w:val="0"/>
        <w:rPr>
          <w:sz w:val="20"/>
        </w:rPr>
      </w:pPr>
      <w:r>
        <w:rPr>
          <w:sz w:val="20"/>
        </w:rPr>
        <w:t>python</w:t>
      </w:r>
    </w:p>
    <w:p>
      <w:pPr>
        <w:pStyle w:val="24"/>
        <w:keepNext w:val="0"/>
        <w:keepLines w:val="0"/>
        <w:widowControl/>
        <w:suppressLineNumbers w:val="0"/>
        <w:rPr>
          <w:sz w:val="20"/>
        </w:rPr>
      </w:pPr>
    </w:p>
    <w:p>
      <w:pPr>
        <w:pStyle w:val="21"/>
        <w:keepNext w:val="0"/>
        <w:keepLines w:val="0"/>
        <w:widowControl/>
        <w:suppressLineNumbers w:val="0"/>
        <w:rPr>
          <w:sz w:val="20"/>
        </w:rPr>
      </w:pPr>
      <w:r>
        <w:rPr>
          <w:b/>
          <w:sz w:val="20"/>
        </w:rPr>
        <w:t xml:space="preserve"> code</w:t>
      </w:r>
    </w:p>
    <w:p>
      <w:pPr>
        <w:pStyle w:val="25"/>
        <w:keepNext w:val="0"/>
        <w:keepLines w:val="0"/>
        <w:widowControl/>
        <w:suppressLineNumbers w:val="0"/>
        <w:rPr>
          <w:sz w:val="20"/>
        </w:rPr>
      </w:pPr>
      <w:r>
        <w:rPr>
          <w:sz w:val="20"/>
        </w:rPr>
        <w:t>parser.add_argument("-d", "--deviceid", action="store", dest="deviceid", default="BSM_G101", help="Device ID")</w:t>
      </w:r>
    </w:p>
    <w:p>
      <w:pPr>
        <w:pStyle w:val="21"/>
        <w:keepNext w:val="0"/>
        <w:keepLines w:val="0"/>
        <w:widowControl/>
        <w:suppressLineNumbers w:val="0"/>
        <w:rPr>
          <w:sz w:val="20"/>
        </w:rPr>
      </w:pPr>
      <w:r>
        <w:rPr>
          <w:b/>
          <w:sz w:val="20"/>
        </w:rPr>
        <w:t>And use it in the publishBedSideMonitorData function:</w:t>
      </w:r>
    </w:p>
    <w:p>
      <w:pPr>
        <w:pStyle w:val="25"/>
        <w:keepNext w:val="0"/>
        <w:keepLines w:val="0"/>
        <w:widowControl/>
        <w:suppressLineNumbers w:val="0"/>
        <w:rPr>
          <w:sz w:val="20"/>
        </w:rPr>
      </w:pPr>
      <w:r>
        <w:rPr>
          <w:sz w:val="20"/>
        </w:rPr>
        <w:t>python</w:t>
      </w:r>
    </w:p>
    <w:p>
      <w:pPr>
        <w:pStyle w:val="24"/>
        <w:keepNext w:val="0"/>
        <w:keepLines w:val="0"/>
        <w:widowControl/>
        <w:suppressLineNumbers w:val="0"/>
        <w:rPr>
          <w:sz w:val="20"/>
        </w:rPr>
      </w:pPr>
    </w:p>
    <w:p>
      <w:pPr>
        <w:pStyle w:val="21"/>
        <w:keepNext w:val="0"/>
        <w:keepLines w:val="0"/>
        <w:widowControl/>
        <w:suppressLineNumbers w:val="0"/>
        <w:rPr>
          <w:sz w:val="20"/>
        </w:rPr>
      </w:pPr>
      <w:r>
        <w:rPr>
          <w:b/>
          <w:sz w:val="20"/>
        </w:rPr>
        <w:t xml:space="preserve"> code</w:t>
      </w:r>
    </w:p>
    <w:p>
      <w:pPr>
        <w:pStyle w:val="25"/>
        <w:keepNext w:val="0"/>
        <w:keepLines w:val="0"/>
        <w:widowControl/>
        <w:suppressLineNumbers w:val="0"/>
        <w:rPr>
          <w:sz w:val="20"/>
        </w:rPr>
      </w:pPr>
      <w:r>
        <w:rPr>
          <w:sz w:val="20"/>
        </w:rPr>
        <w:t>def publishBedSideMonitorData(loopCount): message = {} message['deviceid'] = args.deviceid ...</w:t>
      </w:r>
    </w:p>
    <w:p>
      <w:pPr>
        <w:keepNext w:val="0"/>
        <w:keepLines w:val="0"/>
        <w:widowControl/>
        <w:numPr>
          <w:ilvl w:val="0"/>
          <w:numId w:val="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Run Two Simulations</w:t>
      </w:r>
      <w:r>
        <w:rPr>
          <w:rFonts w:hint="default" w:ascii="Helvetica Neue" w:hAnsi="Helvetica Neue" w:eastAsia="Helvetica Neue" w:cs="Helvetica Neue"/>
          <w:sz w:val="20"/>
          <w:szCs w:val="26"/>
        </w:rPr>
        <w:t>:</w:t>
      </w:r>
    </w:p>
    <w:p>
      <w:pPr>
        <w:pStyle w:val="21"/>
        <w:keepNext w:val="0"/>
        <w:keepLines w:val="0"/>
        <w:widowControl/>
        <w:suppressLineNumbers w:val="0"/>
        <w:rPr>
          <w:sz w:val="20"/>
        </w:rPr>
      </w:pPr>
      <w:r>
        <w:rPr>
          <w:b/>
          <w:sz w:val="20"/>
        </w:rPr>
        <w:t>You can then run two instances of your simulator code, specifying different device IDs:</w:t>
      </w:r>
    </w:p>
    <w:p>
      <w:pPr>
        <w:pStyle w:val="25"/>
        <w:keepNext w:val="0"/>
        <w:keepLines w:val="0"/>
        <w:widowControl/>
        <w:suppressLineNumbers w:val="0"/>
        <w:rPr>
          <w:sz w:val="20"/>
        </w:rPr>
      </w:pPr>
      <w:r>
        <w:rPr>
          <w:sz w:val="20"/>
        </w:rPr>
        <w:t>bash</w:t>
      </w:r>
    </w:p>
    <w:p>
      <w:pPr>
        <w:pStyle w:val="24"/>
        <w:keepNext w:val="0"/>
        <w:keepLines w:val="0"/>
        <w:widowControl/>
        <w:suppressLineNumbers w:val="0"/>
        <w:rPr>
          <w:sz w:val="20"/>
        </w:rPr>
      </w:pPr>
    </w:p>
    <w:p>
      <w:pPr>
        <w:pStyle w:val="21"/>
        <w:keepNext w:val="0"/>
        <w:keepLines w:val="0"/>
        <w:widowControl/>
        <w:suppressLineNumbers w:val="0"/>
        <w:rPr>
          <w:sz w:val="20"/>
        </w:rPr>
      </w:pPr>
      <w:r>
        <w:rPr>
          <w:b/>
          <w:sz w:val="20"/>
        </w:rPr>
        <w:t>code</w:t>
      </w:r>
    </w:p>
    <w:p>
      <w:pPr>
        <w:pStyle w:val="25"/>
        <w:keepNext w:val="0"/>
        <w:keepLines w:val="0"/>
        <w:widowControl/>
        <w:suppressLineNumbers w:val="0"/>
        <w:rPr>
          <w:sz w:val="20"/>
        </w:rPr>
      </w:pPr>
      <w:r>
        <w:rPr>
          <w:sz w:val="20"/>
        </w:rPr>
        <w:t>python simulator.py --deviceid Device1 ... python simulator.py --deviceid Device2 ...</w:t>
      </w:r>
    </w:p>
    <w:p>
      <w:pPr>
        <w:pStyle w:val="21"/>
        <w:keepNext w:val="0"/>
        <w:keepLines w:val="0"/>
        <w:widowControl/>
        <w:suppressLineNumbers w:val="0"/>
        <w:rPr>
          <w:sz w:val="20"/>
        </w:rPr>
      </w:pPr>
      <w:r>
        <w:rPr>
          <w:b/>
          <w:sz w:val="20"/>
        </w:rPr>
        <w:t>Make sure to run these simulations for at least an hour to generate enough data.</w:t>
      </w:r>
    </w:p>
    <w:p>
      <w:pPr>
        <w:pStyle w:val="24"/>
        <w:keepNext w:val="0"/>
        <w:keepLines w:val="0"/>
        <w:widowControl/>
        <w:suppressLineNumbers w:val="0"/>
        <w:rPr>
          <w:sz w:val="20"/>
        </w:rPr>
      </w:pPr>
    </w:p>
    <w:p>
      <w:pPr>
        <w:spacing w:line="276" w:lineRule="auto"/>
        <w:rPr>
          <w:b/>
          <w:sz w:val="20"/>
          <w:szCs w:val="20"/>
          <w:rtl w:val="0"/>
        </w:rPr>
      </w:pPr>
    </w:p>
    <w:p>
      <w:pPr>
        <w:spacing w:line="276" w:lineRule="auto"/>
        <w:rPr>
          <w:b/>
          <w:sz w:val="20"/>
          <w:szCs w:val="20"/>
          <w:rtl w:val="0"/>
        </w:rPr>
      </w:pPr>
      <w:r>
        <w:rPr>
          <w:b/>
          <w:sz w:val="20"/>
          <w:szCs w:val="20"/>
          <w:rtl w:val="0"/>
        </w:rPr>
        <w:t>Create Things:</w:t>
      </w:r>
    </w:p>
    <w:p>
      <w:pPr>
        <w:spacing w:line="276" w:lineRule="auto"/>
        <w:rPr>
          <w:b/>
          <w:sz w:val="20"/>
          <w:szCs w:val="20"/>
          <w:rtl w:val="0"/>
        </w:rPr>
      </w:pPr>
      <w:r>
        <w:rPr>
          <w:b/>
          <w:sz w:val="20"/>
          <w:szCs w:val="20"/>
          <w:rtl w:val="0"/>
        </w:rPr>
        <w:drawing>
          <wp:inline distT="0" distB="0" distL="114300" distR="114300">
            <wp:extent cx="5931535" cy="2439670"/>
            <wp:effectExtent l="0" t="0" r="12065" b="24130"/>
            <wp:docPr id="2" name="Picture 2" descr="Screenshot 2023-09-04 at 11.56.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9-04 at 11.56.45 PM"/>
                    <pic:cNvPicPr>
                      <a:picLocks noChangeAspect="1"/>
                    </pic:cNvPicPr>
                  </pic:nvPicPr>
                  <pic:blipFill>
                    <a:blip r:embed="rId5"/>
                    <a:stretch>
                      <a:fillRect/>
                    </a:stretch>
                  </pic:blipFill>
                  <pic:spPr>
                    <a:xfrm>
                      <a:off x="0" y="0"/>
                      <a:ext cx="5931535" cy="243967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25820" cy="2588260"/>
            <wp:effectExtent l="0" t="0" r="17780" b="2540"/>
            <wp:docPr id="4" name="Picture 4" descr="Screenshot 2023-09-04 at 11.59.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9-04 at 11.59.03 PM"/>
                    <pic:cNvPicPr>
                      <a:picLocks noChangeAspect="1"/>
                    </pic:cNvPicPr>
                  </pic:nvPicPr>
                  <pic:blipFill>
                    <a:blip r:embed="rId6"/>
                    <a:stretch>
                      <a:fillRect/>
                    </a:stretch>
                  </pic:blipFill>
                  <pic:spPr>
                    <a:xfrm>
                      <a:off x="0" y="0"/>
                      <a:ext cx="5925820" cy="2588260"/>
                    </a:xfrm>
                    <a:prstGeom prst="rect">
                      <a:avLst/>
                    </a:prstGeom>
                  </pic:spPr>
                </pic:pic>
              </a:graphicData>
            </a:graphic>
          </wp:inline>
        </w:drawing>
      </w:r>
      <w:r>
        <w:rPr>
          <w:b/>
          <w:sz w:val="20"/>
          <w:szCs w:val="20"/>
          <w:rtl w:val="0"/>
        </w:rPr>
        <w:drawing>
          <wp:inline distT="0" distB="0" distL="114300" distR="114300">
            <wp:extent cx="5925820" cy="2452370"/>
            <wp:effectExtent l="0" t="0" r="17780" b="11430"/>
            <wp:docPr id="3" name="Picture 3" descr="Screenshot 2023-09-04 at 11.58.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9-04 at 11.58.42 PM"/>
                    <pic:cNvPicPr>
                      <a:picLocks noChangeAspect="1"/>
                    </pic:cNvPicPr>
                  </pic:nvPicPr>
                  <pic:blipFill>
                    <a:blip r:embed="rId7"/>
                    <a:stretch>
                      <a:fillRect/>
                    </a:stretch>
                  </pic:blipFill>
                  <pic:spPr>
                    <a:xfrm>
                      <a:off x="0" y="0"/>
                      <a:ext cx="5925820" cy="245237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Create Rules :</w:t>
      </w:r>
    </w:p>
    <w:p>
      <w:pPr>
        <w:spacing w:line="276" w:lineRule="auto"/>
        <w:rPr>
          <w:b/>
          <w:sz w:val="20"/>
          <w:szCs w:val="20"/>
          <w:rtl w:val="0"/>
        </w:rPr>
      </w:pPr>
      <w:r>
        <w:rPr>
          <w:b/>
          <w:sz w:val="20"/>
          <w:szCs w:val="20"/>
          <w:rtl w:val="0"/>
        </w:rPr>
        <w:drawing>
          <wp:inline distT="0" distB="0" distL="114300" distR="114300">
            <wp:extent cx="5925820" cy="2707640"/>
            <wp:effectExtent l="0" t="0" r="17780" b="10160"/>
            <wp:docPr id="9" name="Picture 9" descr="Screenshot 2023-09-05 at 12.06.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9-05 at 12.06.25 AM"/>
                    <pic:cNvPicPr>
                      <a:picLocks noChangeAspect="1"/>
                    </pic:cNvPicPr>
                  </pic:nvPicPr>
                  <pic:blipFill>
                    <a:blip r:embed="rId8"/>
                    <a:stretch>
                      <a:fillRect/>
                    </a:stretch>
                  </pic:blipFill>
                  <pic:spPr>
                    <a:xfrm>
                      <a:off x="0" y="0"/>
                      <a:ext cx="5925820" cy="2707640"/>
                    </a:xfrm>
                    <a:prstGeom prst="rect">
                      <a:avLst/>
                    </a:prstGeom>
                  </pic:spPr>
                </pic:pic>
              </a:graphicData>
            </a:graphic>
          </wp:inline>
        </w:drawing>
      </w:r>
      <w:r>
        <w:rPr>
          <w:b/>
          <w:sz w:val="20"/>
          <w:szCs w:val="20"/>
          <w:rtl w:val="0"/>
        </w:rPr>
        <w:drawing>
          <wp:inline distT="0" distB="0" distL="114300" distR="114300">
            <wp:extent cx="5925820" cy="2691130"/>
            <wp:effectExtent l="0" t="0" r="17780" b="1270"/>
            <wp:docPr id="8" name="Picture 8" descr="Screenshot 2023-09-05 at 12.05.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9-05 at 12.05.54 AM"/>
                    <pic:cNvPicPr>
                      <a:picLocks noChangeAspect="1"/>
                    </pic:cNvPicPr>
                  </pic:nvPicPr>
                  <pic:blipFill>
                    <a:blip r:embed="rId9"/>
                    <a:stretch>
                      <a:fillRect/>
                    </a:stretch>
                  </pic:blipFill>
                  <pic:spPr>
                    <a:xfrm>
                      <a:off x="0" y="0"/>
                      <a:ext cx="5925820" cy="269113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Create MQTT and Subscribe to the topic iot/bsm and attaching it with IAM role and Policy:</w:t>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39790" cy="2715895"/>
            <wp:effectExtent l="0" t="0" r="3810" b="1905"/>
            <wp:docPr id="6" name="Picture 6" descr="Screenshot 2023-09-05 at 12.05.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9-05 at 12.05.01 AM"/>
                    <pic:cNvPicPr>
                      <a:picLocks noChangeAspect="1"/>
                    </pic:cNvPicPr>
                  </pic:nvPicPr>
                  <pic:blipFill>
                    <a:blip r:embed="rId10"/>
                    <a:stretch>
                      <a:fillRect/>
                    </a:stretch>
                  </pic:blipFill>
                  <pic:spPr>
                    <a:xfrm>
                      <a:off x="0" y="0"/>
                      <a:ext cx="5939790" cy="2715895"/>
                    </a:xfrm>
                    <a:prstGeom prst="rect">
                      <a:avLst/>
                    </a:prstGeom>
                  </pic:spPr>
                </pic:pic>
              </a:graphicData>
            </a:graphic>
          </wp:inline>
        </w:drawing>
      </w:r>
    </w:p>
    <w:p>
      <w:pPr>
        <w:spacing w:line="276" w:lineRule="auto"/>
        <w:rPr>
          <w:b/>
          <w:sz w:val="20"/>
          <w:szCs w:val="20"/>
          <w:rtl w:val="0"/>
        </w:rPr>
      </w:pPr>
      <w:r>
        <w:rPr>
          <w:b/>
          <w:sz w:val="20"/>
          <w:szCs w:val="20"/>
          <w:rtl w:val="0"/>
        </w:rPr>
        <w:drawing>
          <wp:inline distT="0" distB="0" distL="114300" distR="114300">
            <wp:extent cx="5939790" cy="2783205"/>
            <wp:effectExtent l="0" t="0" r="3810" b="10795"/>
            <wp:docPr id="5" name="Picture 5" descr="Screenshot 2023-09-05 at 12.02.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9-05 at 12.02.25 AM"/>
                    <pic:cNvPicPr>
                      <a:picLocks noChangeAspect="1"/>
                    </pic:cNvPicPr>
                  </pic:nvPicPr>
                  <pic:blipFill>
                    <a:blip r:embed="rId11"/>
                    <a:stretch>
                      <a:fillRect/>
                    </a:stretch>
                  </pic:blipFill>
                  <pic:spPr>
                    <a:xfrm>
                      <a:off x="0" y="0"/>
                      <a:ext cx="5939790" cy="2783205"/>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 xml:space="preserve">Create Rule to Push the Data from MQTT </w:t>
      </w:r>
      <w:r>
        <w:rPr>
          <w:rFonts w:hint="default"/>
          <w:b/>
          <w:sz w:val="20"/>
          <w:szCs w:val="20"/>
          <w:rtl w:val="0"/>
        </w:rPr>
        <w:t>“iot/bsm” to Dynamodb table bsm_data:</w:t>
      </w:r>
    </w:p>
    <w:p>
      <w:pPr>
        <w:spacing w:line="276" w:lineRule="auto"/>
      </w:pPr>
    </w:p>
    <w:p>
      <w:pPr>
        <w:spacing w:line="276" w:lineRule="auto"/>
      </w:pPr>
      <w:r>
        <w:drawing>
          <wp:inline distT="0" distB="0" distL="114300" distR="114300">
            <wp:extent cx="5925820" cy="2724150"/>
            <wp:effectExtent l="0" t="0" r="17780" b="19050"/>
            <wp:docPr id="31" name="Picture 31" descr="Screenshot 2023-09-08 at 11.41.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3-09-08 at 11.41.35 PM"/>
                    <pic:cNvPicPr>
                      <a:picLocks noChangeAspect="1"/>
                    </pic:cNvPicPr>
                  </pic:nvPicPr>
                  <pic:blipFill>
                    <a:blip r:embed="rId12"/>
                    <a:stretch>
                      <a:fillRect/>
                    </a:stretch>
                  </pic:blipFill>
                  <pic:spPr>
                    <a:xfrm>
                      <a:off x="0" y="0"/>
                      <a:ext cx="5925820" cy="2724150"/>
                    </a:xfrm>
                    <a:prstGeom prst="rect">
                      <a:avLst/>
                    </a:prstGeom>
                  </pic:spPr>
                </pic:pic>
              </a:graphicData>
            </a:graphic>
          </wp:inline>
        </w:drawing>
      </w:r>
      <w:r>
        <w:drawing>
          <wp:inline distT="0" distB="0" distL="114300" distR="114300">
            <wp:extent cx="5927090" cy="2707640"/>
            <wp:effectExtent l="0" t="0" r="16510" b="10160"/>
            <wp:docPr id="30" name="Picture 30" descr="Screenshot 2023-09-08 at 11.41.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3-09-08 at 11.41.23 PM"/>
                    <pic:cNvPicPr>
                      <a:picLocks noChangeAspect="1"/>
                    </pic:cNvPicPr>
                  </pic:nvPicPr>
                  <pic:blipFill>
                    <a:blip r:embed="rId13"/>
                    <a:stretch>
                      <a:fillRect/>
                    </a:stretch>
                  </pic:blipFill>
                  <pic:spPr>
                    <a:xfrm>
                      <a:off x="0" y="0"/>
                      <a:ext cx="5927090" cy="2707640"/>
                    </a:xfrm>
                    <a:prstGeom prst="rect">
                      <a:avLst/>
                    </a:prstGeom>
                  </pic:spPr>
                </pic:pic>
              </a:graphicData>
            </a:graphic>
          </wp:inline>
        </w:drawing>
      </w: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p>
    <w:p>
      <w:pPr>
        <w:spacing w:line="276" w:lineRule="auto"/>
      </w:pPr>
      <w:r>
        <w:t>Pleas see the below Updated data in table bsm_data:</w:t>
      </w:r>
    </w:p>
    <w:p>
      <w:pPr>
        <w:spacing w:line="276" w:lineRule="auto"/>
      </w:pPr>
    </w:p>
    <w:p>
      <w:pPr>
        <w:spacing w:line="276" w:lineRule="auto"/>
      </w:pPr>
      <w:r>
        <w:drawing>
          <wp:inline distT="0" distB="0" distL="114300" distR="114300">
            <wp:extent cx="5932170" cy="3465830"/>
            <wp:effectExtent l="0" t="0" r="11430" b="13970"/>
            <wp:docPr id="13" name="Picture 13" descr="Screenshot 2023-09-05 at 12.21.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09-05 at 12.21.42 AM"/>
                    <pic:cNvPicPr>
                      <a:picLocks noChangeAspect="1"/>
                    </pic:cNvPicPr>
                  </pic:nvPicPr>
                  <pic:blipFill>
                    <a:blip r:embed="rId14"/>
                    <a:stretch>
                      <a:fillRect/>
                    </a:stretch>
                  </pic:blipFill>
                  <pic:spPr>
                    <a:xfrm>
                      <a:off x="0" y="0"/>
                      <a:ext cx="5932170" cy="3465830"/>
                    </a:xfrm>
                    <a:prstGeom prst="rect">
                      <a:avLst/>
                    </a:prstGeom>
                  </pic:spPr>
                </pic:pic>
              </a:graphicData>
            </a:graphic>
          </wp:inline>
        </w:drawing>
      </w:r>
      <w:r>
        <w:drawing>
          <wp:inline distT="0" distB="0" distL="114300" distR="114300">
            <wp:extent cx="5939790" cy="2748915"/>
            <wp:effectExtent l="0" t="0" r="3810" b="19685"/>
            <wp:docPr id="11" name="Picture 11" descr="Screenshot 2023-09-05 at 12.19.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9-05 at 12.19.48 AM"/>
                    <pic:cNvPicPr>
                      <a:picLocks noChangeAspect="1"/>
                    </pic:cNvPicPr>
                  </pic:nvPicPr>
                  <pic:blipFill>
                    <a:blip r:embed="rId15"/>
                    <a:stretch>
                      <a:fillRect/>
                    </a:stretch>
                  </pic:blipFill>
                  <pic:spPr>
                    <a:xfrm>
                      <a:off x="0" y="0"/>
                      <a:ext cx="5939790" cy="2748915"/>
                    </a:xfrm>
                    <a:prstGeom prst="rect">
                      <a:avLst/>
                    </a:prstGeom>
                  </pic:spPr>
                </pic:pic>
              </a:graphicData>
            </a:graphic>
          </wp:inline>
        </w:drawing>
      </w:r>
      <w:r>
        <w:drawing>
          <wp:inline distT="0" distB="0" distL="114300" distR="114300">
            <wp:extent cx="5930900" cy="2181225"/>
            <wp:effectExtent l="0" t="0" r="12700" b="3175"/>
            <wp:docPr id="10" name="Picture 10" descr="Screenshot 2023-09-05 at 12.19.2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9-05 at 12.19.25 AM"/>
                    <pic:cNvPicPr>
                      <a:picLocks noChangeAspect="1"/>
                    </pic:cNvPicPr>
                  </pic:nvPicPr>
                  <pic:blipFill>
                    <a:blip r:embed="rId16"/>
                    <a:stretch>
                      <a:fillRect/>
                    </a:stretch>
                  </pic:blipFill>
                  <pic:spPr>
                    <a:xfrm>
                      <a:off x="0" y="0"/>
                      <a:ext cx="5930900" cy="2181225"/>
                    </a:xfrm>
                    <a:prstGeom prst="rect">
                      <a:avLst/>
                    </a:prstGeom>
                  </pic:spPr>
                </pic:pic>
              </a:graphicData>
            </a:graphic>
          </wp:inline>
        </w:drawing>
      </w:r>
    </w:p>
    <w:p>
      <w:pPr>
        <w:spacing w:line="276" w:lineRule="auto"/>
        <w:rPr>
          <w:b/>
          <w:sz w:val="20"/>
          <w:szCs w:val="20"/>
        </w:rPr>
      </w:pPr>
    </w:p>
    <w:p>
      <w:pPr>
        <w:spacing w:line="276" w:lineRule="auto"/>
        <w:rPr>
          <w:b/>
          <w:sz w:val="20"/>
          <w:szCs w:val="20"/>
        </w:rPr>
      </w:pPr>
      <w:r>
        <w:rPr>
          <w:b/>
          <w:sz w:val="20"/>
          <w:szCs w:val="20"/>
        </w:rPr>
        <w:drawing>
          <wp:inline distT="0" distB="0" distL="114300" distR="114300">
            <wp:extent cx="5925820" cy="3464560"/>
            <wp:effectExtent l="0" t="0" r="17780" b="15240"/>
            <wp:docPr id="14" name="Picture 14" descr="Screenshot 2023-09-05 at 12.25.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9-05 at 12.25.44 AM"/>
                    <pic:cNvPicPr>
                      <a:picLocks noChangeAspect="1"/>
                    </pic:cNvPicPr>
                  </pic:nvPicPr>
                  <pic:blipFill>
                    <a:blip r:embed="rId17"/>
                    <a:stretch>
                      <a:fillRect/>
                    </a:stretch>
                  </pic:blipFill>
                  <pic:spPr>
                    <a:xfrm>
                      <a:off x="0" y="0"/>
                      <a:ext cx="5925820" cy="3464560"/>
                    </a:xfrm>
                    <a:prstGeom prst="rect">
                      <a:avLst/>
                    </a:prstGeom>
                  </pic:spPr>
                </pic:pic>
              </a:graphicData>
            </a:graphic>
          </wp:inline>
        </w:drawing>
      </w:r>
    </w:p>
    <w:p>
      <w:pPr>
        <w:spacing w:line="276" w:lineRule="auto"/>
        <w:rPr>
          <w:b/>
          <w:sz w:val="20"/>
          <w:szCs w:val="20"/>
        </w:rPr>
      </w:pPr>
    </w:p>
    <w:tbl>
      <w:tblPr>
        <w:tblStyle w:val="16"/>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b</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DynamoDB</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1) Goto DynamoDB console or use python script to create the table to store the raw_data, aggregate_data and anomaly-data with appropriate partition key and sort key</w:t>
            </w:r>
          </w:p>
          <w:p>
            <w:pPr>
              <w:widowControl w:val="0"/>
              <w:spacing w:line="276" w:lineRule="auto"/>
              <w:rPr>
                <w:sz w:val="20"/>
                <w:szCs w:val="20"/>
              </w:rPr>
            </w:pPr>
            <w:r>
              <w:rPr>
                <w:sz w:val="20"/>
                <w:szCs w:val="20"/>
                <w:rtl w:val="0"/>
              </w:rPr>
              <w:t>2) Assign the name to the table to store the raw data</w:t>
            </w:r>
          </w:p>
          <w:p>
            <w:pPr>
              <w:widowControl w:val="0"/>
              <w:spacing w:line="276" w:lineRule="auto"/>
              <w:rPr>
                <w:sz w:val="20"/>
                <w:szCs w:val="20"/>
              </w:rPr>
            </w:pPr>
            <w:r>
              <w:rPr>
                <w:sz w:val="20"/>
                <w:szCs w:val="20"/>
                <w:rtl w:val="0"/>
              </w:rPr>
              <w:t xml:space="preserve">3) The name of the tables should be clearly visible in the screenshot.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9"/>
              </w:numPr>
              <w:spacing w:line="276" w:lineRule="auto"/>
              <w:ind w:left="720" w:hanging="360"/>
              <w:rPr>
                <w:sz w:val="20"/>
                <w:szCs w:val="20"/>
                <w:u w:val="none"/>
              </w:rPr>
            </w:pPr>
            <w:r>
              <w:rPr>
                <w:sz w:val="20"/>
                <w:szCs w:val="20"/>
                <w:rtl w:val="0"/>
              </w:rPr>
              <w:t>Screenshot of successfully created table to hold the raw data. (Empty table)</w:t>
            </w:r>
          </w:p>
          <w:p>
            <w:pPr>
              <w:widowControl w:val="0"/>
              <w:numPr>
                <w:ilvl w:val="0"/>
                <w:numId w:val="9"/>
              </w:numPr>
              <w:spacing w:line="276" w:lineRule="auto"/>
              <w:ind w:left="720" w:hanging="360"/>
              <w:rPr>
                <w:sz w:val="20"/>
                <w:szCs w:val="20"/>
                <w:u w:val="none"/>
              </w:rPr>
            </w:pPr>
            <w:r>
              <w:rPr>
                <w:sz w:val="20"/>
                <w:szCs w:val="20"/>
                <w:rtl w:val="0"/>
              </w:rPr>
              <w:t>Screenshot of successfully created table to hold the aggregated/ data. (Empty table)</w:t>
            </w:r>
          </w:p>
          <w:p>
            <w:pPr>
              <w:widowControl w:val="0"/>
              <w:numPr>
                <w:ilvl w:val="0"/>
                <w:numId w:val="9"/>
              </w:numPr>
              <w:spacing w:line="276" w:lineRule="auto"/>
              <w:ind w:left="720" w:hanging="360"/>
              <w:rPr>
                <w:sz w:val="20"/>
                <w:szCs w:val="20"/>
                <w:u w:val="none"/>
              </w:rPr>
            </w:pPr>
            <w:r>
              <w:rPr>
                <w:sz w:val="20"/>
                <w:szCs w:val="20"/>
                <w:rtl w:val="0"/>
              </w:rPr>
              <w:t>Screenshot of successfully created table to hold the anomaly data. (Empty table)</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pPr>
    </w:p>
    <w:p>
      <w:pPr>
        <w:spacing w:line="276" w:lineRule="auto"/>
        <w:rPr>
          <w:b/>
          <w:sz w:val="20"/>
          <w:szCs w:val="20"/>
          <w:rtl w:val="0"/>
        </w:rPr>
      </w:pPr>
      <w:r>
        <w:rPr>
          <w:b/>
          <w:sz w:val="20"/>
          <w:szCs w:val="20"/>
          <w:rtl w:val="0"/>
        </w:rPr>
        <w:t>&lt;Insert Screenshot b(1) here&gt;</w:t>
      </w:r>
    </w:p>
    <w:p>
      <w:pPr>
        <w:spacing w:line="276" w:lineRule="auto"/>
        <w:rPr>
          <w:b/>
          <w:sz w:val="20"/>
          <w:szCs w:val="20"/>
          <w:rtl w:val="0"/>
        </w:rPr>
      </w:pPr>
      <w:r>
        <w:rPr>
          <w:b/>
          <w:sz w:val="20"/>
          <w:szCs w:val="20"/>
          <w:rtl w:val="0"/>
        </w:rPr>
        <w:drawing>
          <wp:inline distT="0" distB="0" distL="114300" distR="114300">
            <wp:extent cx="5925820" cy="2835275"/>
            <wp:effectExtent l="0" t="0" r="17780" b="9525"/>
            <wp:docPr id="17" name="Picture 17" descr="Screenshot 2023-09-06 at 2.08.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09-06 at 2.08.08 PM"/>
                    <pic:cNvPicPr>
                      <a:picLocks noChangeAspect="1"/>
                    </pic:cNvPicPr>
                  </pic:nvPicPr>
                  <pic:blipFill>
                    <a:blip r:embed="rId18"/>
                    <a:stretch>
                      <a:fillRect/>
                    </a:stretch>
                  </pic:blipFill>
                  <pic:spPr>
                    <a:xfrm>
                      <a:off x="0" y="0"/>
                      <a:ext cx="5925820" cy="2835275"/>
                    </a:xfrm>
                    <a:prstGeom prst="rect">
                      <a:avLst/>
                    </a:prstGeom>
                  </pic:spPr>
                </pic:pic>
              </a:graphicData>
            </a:graphic>
          </wp:inline>
        </w:drawing>
      </w:r>
    </w:p>
    <w:p>
      <w:pPr>
        <w:spacing w:line="276" w:lineRule="auto"/>
        <w:rPr>
          <w:b/>
          <w:sz w:val="20"/>
          <w:szCs w:val="20"/>
        </w:rPr>
      </w:pPr>
      <w:r>
        <w:rPr>
          <w:b/>
          <w:sz w:val="20"/>
          <w:szCs w:val="20"/>
          <w:rtl w:val="0"/>
        </w:rPr>
        <w:t>&lt;Insert Screenshot b(2) here&gt;</w:t>
      </w:r>
    </w:p>
    <w:p>
      <w:pPr>
        <w:spacing w:line="276" w:lineRule="auto"/>
        <w:rPr>
          <w:b/>
          <w:sz w:val="20"/>
          <w:szCs w:val="20"/>
        </w:rPr>
      </w:pPr>
      <w:r>
        <w:rPr>
          <w:b/>
          <w:sz w:val="20"/>
          <w:szCs w:val="20"/>
          <w:rtl w:val="0"/>
        </w:rPr>
        <w:t>&lt;Insert Screenshot b(3) here&gt;</w:t>
      </w:r>
    </w:p>
    <w:p>
      <w:pPr>
        <w:spacing w:line="276" w:lineRule="auto"/>
      </w:pPr>
    </w:p>
    <w:p>
      <w:pPr>
        <w:spacing w:line="276" w:lineRule="auto"/>
        <w:rPr>
          <w:b/>
          <w:sz w:val="20"/>
          <w:szCs w:val="20"/>
        </w:rPr>
      </w:pPr>
    </w:p>
    <w:tbl>
      <w:tblPr>
        <w:tblStyle w:val="17"/>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c</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 xml:space="preserve">Rule creation to push raw data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1) Goto IoT core and create rule to push simulated data in the raw data table created in the above step</w:t>
            </w:r>
          </w:p>
          <w:p>
            <w:pPr>
              <w:widowControl w:val="0"/>
              <w:spacing w:line="276" w:lineRule="auto"/>
              <w:rPr>
                <w:sz w:val="20"/>
                <w:szCs w:val="20"/>
              </w:rPr>
            </w:pPr>
            <w:r>
              <w:rPr>
                <w:sz w:val="20"/>
                <w:szCs w:val="20"/>
                <w:rtl w:val="0"/>
              </w:rPr>
              <w:t xml:space="preserve">2) Once the rule is created, run the python script to push data on AWS MQTT. If the created rule is valid then data will be available in the previously created table.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10"/>
              </w:numPr>
              <w:spacing w:line="276" w:lineRule="auto"/>
              <w:ind w:left="720" w:hanging="360"/>
              <w:rPr>
                <w:sz w:val="20"/>
                <w:szCs w:val="20"/>
                <w:u w:val="none"/>
              </w:rPr>
            </w:pPr>
            <w:r>
              <w:rPr>
                <w:sz w:val="20"/>
                <w:szCs w:val="20"/>
                <w:rtl w:val="0"/>
              </w:rPr>
              <w:t>Screenshot of successfully created rule to push the raw data</w:t>
            </w:r>
          </w:p>
          <w:p>
            <w:pPr>
              <w:widowControl w:val="0"/>
              <w:numPr>
                <w:ilvl w:val="0"/>
                <w:numId w:val="10"/>
              </w:numPr>
              <w:spacing w:line="276" w:lineRule="auto"/>
              <w:ind w:left="720" w:hanging="360"/>
              <w:rPr>
                <w:sz w:val="20"/>
                <w:szCs w:val="20"/>
                <w:u w:val="none"/>
              </w:rPr>
            </w:pPr>
            <w:r>
              <w:rPr>
                <w:sz w:val="20"/>
                <w:szCs w:val="20"/>
                <w:rtl w:val="0"/>
              </w:rPr>
              <w:t>Screenshot of data available in the AWS MQTT</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&lt;Insert Screenshot c(1) here&gt;</w:t>
      </w:r>
    </w:p>
    <w:p>
      <w:pPr>
        <w:spacing w:line="276" w:lineRule="auto"/>
        <w:rPr>
          <w:b/>
          <w:sz w:val="20"/>
          <w:szCs w:val="20"/>
          <w:rtl w:val="0"/>
        </w:rPr>
      </w:pPr>
      <w:r>
        <w:rPr>
          <w:b/>
          <w:sz w:val="20"/>
          <w:szCs w:val="20"/>
          <w:rtl w:val="0"/>
        </w:rPr>
        <w:drawing>
          <wp:inline distT="0" distB="0" distL="114300" distR="114300">
            <wp:extent cx="5927090" cy="2769870"/>
            <wp:effectExtent l="0" t="0" r="16510" b="24130"/>
            <wp:docPr id="37" name="Picture 37" descr="Screenshot 2023-09-07 at 5.28.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3-09-07 at 5.28.56 PM"/>
                    <pic:cNvPicPr>
                      <a:picLocks noChangeAspect="1"/>
                    </pic:cNvPicPr>
                  </pic:nvPicPr>
                  <pic:blipFill>
                    <a:blip r:embed="rId19"/>
                    <a:stretch>
                      <a:fillRect/>
                    </a:stretch>
                  </pic:blipFill>
                  <pic:spPr>
                    <a:xfrm>
                      <a:off x="0" y="0"/>
                      <a:ext cx="5927090" cy="2769870"/>
                    </a:xfrm>
                    <a:prstGeom prst="rect">
                      <a:avLst/>
                    </a:prstGeom>
                  </pic:spPr>
                </pic:pic>
              </a:graphicData>
            </a:graphic>
          </wp:inline>
        </w:drawing>
      </w:r>
    </w:p>
    <w:p>
      <w:pPr>
        <w:spacing w:line="276" w:lineRule="auto"/>
        <w:rPr>
          <w:b/>
          <w:sz w:val="20"/>
          <w:szCs w:val="20"/>
          <w:rtl w:val="0"/>
        </w:rPr>
      </w:pPr>
    </w:p>
    <w:p>
      <w:pPr>
        <w:spacing w:line="276" w:lineRule="auto"/>
        <w:rPr>
          <w:b/>
          <w:sz w:val="20"/>
          <w:szCs w:val="20"/>
        </w:rPr>
      </w:pPr>
      <w:r>
        <w:rPr>
          <w:b/>
          <w:sz w:val="20"/>
          <w:szCs w:val="20"/>
          <w:rtl w:val="0"/>
        </w:rPr>
        <w:t>&lt;Insert Screenshot c(2) here&gt;</w:t>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35345" cy="2732405"/>
            <wp:effectExtent l="0" t="0" r="8255" b="10795"/>
            <wp:docPr id="21" name="Picture 21" descr="Screenshot 2023-09-07 at 5.29.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09-07 at 5.29.43 PM"/>
                    <pic:cNvPicPr>
                      <a:picLocks noChangeAspect="1"/>
                    </pic:cNvPicPr>
                  </pic:nvPicPr>
                  <pic:blipFill>
                    <a:blip r:embed="rId20"/>
                    <a:stretch>
                      <a:fillRect/>
                    </a:stretch>
                  </pic:blipFill>
                  <pic:spPr>
                    <a:xfrm>
                      <a:off x="0" y="0"/>
                      <a:ext cx="5935345" cy="2732405"/>
                    </a:xfrm>
                    <a:prstGeom prst="rect">
                      <a:avLst/>
                    </a:prstGeom>
                  </pic:spPr>
                </pic:pic>
              </a:graphicData>
            </a:graphic>
          </wp:inline>
        </w:drawing>
      </w:r>
      <w:r>
        <w:rPr>
          <w:b/>
          <w:sz w:val="20"/>
          <w:szCs w:val="20"/>
          <w:rtl w:val="0"/>
        </w:rPr>
        <w:drawing>
          <wp:inline distT="0" distB="0" distL="114300" distR="114300">
            <wp:extent cx="5932170" cy="2749550"/>
            <wp:effectExtent l="0" t="0" r="11430" b="19050"/>
            <wp:docPr id="20" name="Picture 20" descr="Screenshot 2023-09-07 at 5.29.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09-07 at 5.29.27 PM"/>
                    <pic:cNvPicPr>
                      <a:picLocks noChangeAspect="1"/>
                    </pic:cNvPicPr>
                  </pic:nvPicPr>
                  <pic:blipFill>
                    <a:blip r:embed="rId21"/>
                    <a:stretch>
                      <a:fillRect/>
                    </a:stretch>
                  </pic:blipFill>
                  <pic:spPr>
                    <a:xfrm>
                      <a:off x="0" y="0"/>
                      <a:ext cx="5932170" cy="2749550"/>
                    </a:xfrm>
                    <a:prstGeom prst="rect">
                      <a:avLst/>
                    </a:prstGeom>
                  </pic:spPr>
                </pic:pic>
              </a:graphicData>
            </a:graphic>
          </wp:inline>
        </w:drawing>
      </w:r>
      <w:r>
        <w:rPr>
          <w:b/>
          <w:sz w:val="20"/>
          <w:szCs w:val="20"/>
          <w:rtl w:val="0"/>
        </w:rPr>
        <w:drawing>
          <wp:inline distT="0" distB="0" distL="114300" distR="114300">
            <wp:extent cx="5927090" cy="2769870"/>
            <wp:effectExtent l="0" t="0" r="16510" b="24130"/>
            <wp:docPr id="19" name="Picture 19" descr="Screenshot 2023-09-07 at 5.28.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9-07 at 5.28.56 PM"/>
                    <pic:cNvPicPr>
                      <a:picLocks noChangeAspect="1"/>
                    </pic:cNvPicPr>
                  </pic:nvPicPr>
                  <pic:blipFill>
                    <a:blip r:embed="rId19"/>
                    <a:stretch>
                      <a:fillRect/>
                    </a:stretch>
                  </pic:blipFill>
                  <pic:spPr>
                    <a:xfrm>
                      <a:off x="0" y="0"/>
                      <a:ext cx="5927090" cy="2769870"/>
                    </a:xfrm>
                    <a:prstGeom prst="rect">
                      <a:avLst/>
                    </a:prstGeom>
                  </pic:spPr>
                </pic:pic>
              </a:graphicData>
            </a:graphic>
          </wp:inline>
        </w:drawing>
      </w:r>
      <w:r>
        <w:rPr>
          <w:b/>
          <w:sz w:val="20"/>
          <w:szCs w:val="20"/>
          <w:rtl w:val="0"/>
        </w:rPr>
        <w:drawing>
          <wp:inline distT="0" distB="0" distL="114300" distR="114300">
            <wp:extent cx="5939155" cy="2774315"/>
            <wp:effectExtent l="0" t="0" r="4445" b="19685"/>
            <wp:docPr id="18" name="Picture 18" descr="Screenshot 2023-09-07 at 5.28.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9-07 at 5.28.34 PM"/>
                    <pic:cNvPicPr>
                      <a:picLocks noChangeAspect="1"/>
                    </pic:cNvPicPr>
                  </pic:nvPicPr>
                  <pic:blipFill>
                    <a:blip r:embed="rId22"/>
                    <a:stretch>
                      <a:fillRect/>
                    </a:stretch>
                  </pic:blipFill>
                  <pic:spPr>
                    <a:xfrm>
                      <a:off x="0" y="0"/>
                      <a:ext cx="5939155" cy="2774315"/>
                    </a:xfrm>
                    <a:prstGeom prst="rect">
                      <a:avLst/>
                    </a:prstGeom>
                  </pic:spPr>
                </pic:pic>
              </a:graphicData>
            </a:graphic>
          </wp:inline>
        </w:drawing>
      </w:r>
    </w:p>
    <w:p>
      <w:pPr>
        <w:spacing w:line="276" w:lineRule="auto"/>
      </w:pPr>
    </w:p>
    <w:p>
      <w:pPr>
        <w:spacing w:line="276" w:lineRule="auto"/>
      </w:pPr>
    </w:p>
    <w:p>
      <w:pPr>
        <w:spacing w:line="276" w:lineRule="auto"/>
      </w:pPr>
    </w:p>
    <w:p>
      <w:pPr>
        <w:spacing w:line="276" w:lineRule="auto"/>
        <w:rPr>
          <w:b/>
          <w:sz w:val="20"/>
          <w:szCs w:val="20"/>
        </w:rPr>
      </w:pPr>
    </w:p>
    <w:tbl>
      <w:tblPr>
        <w:tblStyle w:val="18"/>
        <w:tblW w:w="935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86"/>
        <w:gridCol w:w="6660"/>
        <w:gridCol w:w="120"/>
        <w:gridCol w:w="1286"/>
      </w:tblGrid>
      <w:tr>
        <w:trPr>
          <w:trHeight w:val="315" w:hRule="atLeast"/>
        </w:trPr>
        <w:tc>
          <w:tcPr>
            <w:tcBorders>
              <w:top w:val="single" w:color="000000" w:sz="6" w:space="0"/>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number</w:t>
            </w:r>
          </w:p>
        </w:tc>
        <w:tc>
          <w:tcPr>
            <w:tcBorders>
              <w:top w:val="single" w:color="000000" w:sz="6" w:space="0"/>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d</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315"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Step name</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Data in the DynamoDB table</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2310" w:hRule="atLeast"/>
        </w:trPr>
        <w:tc>
          <w:tcPr>
            <w:tcBorders>
              <w:top w:val="nil"/>
              <w:left w:val="single" w:color="000000" w:sz="6" w:space="0"/>
              <w:bottom w:val="nil"/>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Instructions</w:t>
            </w:r>
          </w:p>
        </w:tc>
        <w:tc>
          <w:tcPr>
            <w:tcBorders>
              <w:top w:val="nil"/>
              <w:left w:val="nil"/>
              <w:bottom w:val="nil"/>
              <w:right w:val="single" w:color="000000" w:sz="6" w:space="0"/>
            </w:tcBorders>
            <w:tcMar>
              <w:top w:w="40" w:type="dxa"/>
              <w:left w:w="40" w:type="dxa"/>
              <w:bottom w:w="40" w:type="dxa"/>
              <w:right w:w="40" w:type="dxa"/>
            </w:tcMar>
            <w:vAlign w:val="top"/>
          </w:tcPr>
          <w:p>
            <w:pPr>
              <w:widowControl w:val="0"/>
              <w:spacing w:line="276" w:lineRule="auto"/>
              <w:rPr>
                <w:sz w:val="20"/>
                <w:szCs w:val="20"/>
              </w:rPr>
            </w:pPr>
            <w:r>
              <w:rPr>
                <w:sz w:val="20"/>
                <w:szCs w:val="20"/>
                <w:rtl w:val="0"/>
              </w:rPr>
              <w:t>1) Once the tables are created and raw data rule is created to push the data</w:t>
            </w:r>
          </w:p>
          <w:p>
            <w:pPr>
              <w:widowControl w:val="0"/>
              <w:spacing w:line="276" w:lineRule="auto"/>
              <w:rPr>
                <w:sz w:val="20"/>
                <w:szCs w:val="20"/>
              </w:rPr>
            </w:pPr>
            <w:r>
              <w:rPr>
                <w:sz w:val="20"/>
                <w:szCs w:val="20"/>
                <w:rtl w:val="0"/>
              </w:rPr>
              <w:t xml:space="preserve">2) Perform aggregation as mentioned in Task-2 of the problem statement, once done the data should be there in the newly created table.  </w:t>
            </w:r>
          </w:p>
          <w:p>
            <w:pPr>
              <w:widowControl w:val="0"/>
              <w:spacing w:line="276" w:lineRule="auto"/>
              <w:rPr>
                <w:sz w:val="20"/>
                <w:szCs w:val="20"/>
              </w:rPr>
            </w:pPr>
            <w:r>
              <w:rPr>
                <w:sz w:val="20"/>
                <w:szCs w:val="20"/>
                <w:rtl w:val="0"/>
              </w:rPr>
              <w:t xml:space="preserve">3) Perform anomaly as per the task-3 available in the problem statement and then push the data in the newly created table.  </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r>
        <w:trPr>
          <w:trHeight w:val="525" w:hRule="atLeast"/>
        </w:trPr>
        <w:tc>
          <w:tcPr>
            <w:tcBorders>
              <w:top w:val="nil"/>
              <w:left w:val="single" w:color="000000" w:sz="6" w:space="0"/>
              <w:bottom w:val="single" w:color="000000" w:sz="6" w:space="0"/>
              <w:right w:val="nil"/>
            </w:tcBorders>
            <w:tcMar>
              <w:top w:w="40" w:type="dxa"/>
              <w:left w:w="40" w:type="dxa"/>
              <w:bottom w:w="40" w:type="dxa"/>
              <w:right w:w="40" w:type="dxa"/>
            </w:tcMar>
            <w:vAlign w:val="top"/>
          </w:tcPr>
          <w:p>
            <w:pPr>
              <w:widowControl w:val="0"/>
              <w:spacing w:line="276" w:lineRule="auto"/>
              <w:rPr>
                <w:sz w:val="20"/>
                <w:szCs w:val="20"/>
              </w:rPr>
            </w:pPr>
            <w:r>
              <w:rPr>
                <w:sz w:val="20"/>
                <w:szCs w:val="20"/>
                <w:rtl w:val="0"/>
              </w:rPr>
              <w:t>Expected screenshots</w:t>
            </w:r>
          </w:p>
        </w:tc>
        <w:tc>
          <w:tcPr>
            <w:tcBorders>
              <w:top w:val="nil"/>
              <w:left w:val="nil"/>
              <w:bottom w:val="single" w:color="000000" w:sz="6" w:space="0"/>
              <w:right w:val="single" w:color="000000" w:sz="6" w:space="0"/>
            </w:tcBorders>
            <w:tcMar>
              <w:top w:w="40" w:type="dxa"/>
              <w:left w:w="40" w:type="dxa"/>
              <w:bottom w:w="40" w:type="dxa"/>
              <w:right w:w="40" w:type="dxa"/>
            </w:tcMar>
            <w:vAlign w:val="top"/>
          </w:tcPr>
          <w:p>
            <w:pPr>
              <w:widowControl w:val="0"/>
              <w:numPr>
                <w:ilvl w:val="0"/>
                <w:numId w:val="11"/>
              </w:numPr>
              <w:spacing w:line="276" w:lineRule="auto"/>
              <w:ind w:left="720" w:hanging="360"/>
              <w:rPr>
                <w:sz w:val="20"/>
                <w:szCs w:val="20"/>
                <w:u w:val="none"/>
              </w:rPr>
            </w:pPr>
            <w:r>
              <w:rPr>
                <w:sz w:val="20"/>
                <w:szCs w:val="20"/>
                <w:rtl w:val="0"/>
              </w:rPr>
              <w:t>Screenshot of populated raw data in the table</w:t>
            </w:r>
          </w:p>
          <w:p>
            <w:pPr>
              <w:widowControl w:val="0"/>
              <w:numPr>
                <w:ilvl w:val="0"/>
                <w:numId w:val="11"/>
              </w:numPr>
              <w:spacing w:line="276" w:lineRule="auto"/>
              <w:ind w:left="720" w:hanging="360"/>
              <w:rPr>
                <w:sz w:val="20"/>
                <w:szCs w:val="20"/>
              </w:rPr>
            </w:pPr>
            <w:r>
              <w:rPr>
                <w:sz w:val="20"/>
                <w:szCs w:val="20"/>
                <w:rtl w:val="0"/>
              </w:rPr>
              <w:t>Screenshot of populated aggregated data in the table</w:t>
            </w:r>
          </w:p>
          <w:p>
            <w:pPr>
              <w:widowControl w:val="0"/>
              <w:numPr>
                <w:ilvl w:val="0"/>
                <w:numId w:val="11"/>
              </w:numPr>
              <w:spacing w:line="276" w:lineRule="auto"/>
              <w:ind w:left="720" w:hanging="360"/>
              <w:rPr>
                <w:sz w:val="20"/>
                <w:szCs w:val="20"/>
              </w:rPr>
            </w:pPr>
            <w:r>
              <w:rPr>
                <w:sz w:val="20"/>
                <w:szCs w:val="20"/>
                <w:rtl w:val="0"/>
              </w:rPr>
              <w:t>Screenshot of populated anomaly data in the table</w:t>
            </w: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c>
          <w:tcPr>
            <w:tcBorders>
              <w:top w:val="nil"/>
              <w:left w:val="nil"/>
              <w:bottom w:val="nil"/>
              <w:right w:val="nil"/>
            </w:tcBorders>
            <w:tcMar>
              <w:top w:w="40" w:type="dxa"/>
              <w:left w:w="40" w:type="dxa"/>
              <w:bottom w:w="40" w:type="dxa"/>
              <w:right w:w="40" w:type="dxa"/>
            </w:tcMar>
            <w:vAlign w:val="top"/>
          </w:tcPr>
          <w:p>
            <w:pPr>
              <w:widowControl w:val="0"/>
              <w:spacing w:line="276" w:lineRule="auto"/>
              <w:rPr>
                <w:sz w:val="20"/>
                <w:szCs w:val="20"/>
              </w:rPr>
            </w:pPr>
          </w:p>
        </w:tc>
      </w:tr>
    </w:tbl>
    <w:p>
      <w:pPr>
        <w:spacing w:line="276" w:lineRule="auto"/>
        <w:rPr>
          <w:b/>
          <w:sz w:val="20"/>
          <w:szCs w:val="20"/>
          <w:rtl w:val="0"/>
        </w:rPr>
      </w:pPr>
    </w:p>
    <w:p>
      <w:pPr>
        <w:spacing w:line="276" w:lineRule="auto"/>
        <w:rPr>
          <w:b/>
          <w:sz w:val="20"/>
          <w:szCs w:val="20"/>
          <w:rtl w:val="0"/>
        </w:rPr>
      </w:pPr>
      <w:r>
        <w:rPr>
          <w:b/>
          <w:sz w:val="20"/>
          <w:szCs w:val="20"/>
          <w:rtl w:val="0"/>
        </w:rPr>
        <w:t xml:space="preserve">&lt;Insert Screenshot d(1) </w:t>
      </w:r>
      <w:r>
        <w:rPr>
          <w:b/>
          <w:sz w:val="20"/>
          <w:szCs w:val="20"/>
          <w:rtl w:val="0"/>
        </w:rPr>
        <w:t>bsm_data table</w:t>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25820" cy="2732405"/>
            <wp:effectExtent l="0" t="0" r="17780" b="10795"/>
            <wp:docPr id="29" name="Picture 29" descr="Screenshot 2023-09-08 at 11.31.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3-09-08 at 11.31.15 PM"/>
                    <pic:cNvPicPr>
                      <a:picLocks noChangeAspect="1"/>
                    </pic:cNvPicPr>
                  </pic:nvPicPr>
                  <pic:blipFill>
                    <a:blip r:embed="rId23"/>
                    <a:stretch>
                      <a:fillRect/>
                    </a:stretch>
                  </pic:blipFill>
                  <pic:spPr>
                    <a:xfrm>
                      <a:off x="0" y="0"/>
                      <a:ext cx="5925820" cy="2732405"/>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t xml:space="preserve">&lt;Insert Screenshot d(2) </w:t>
      </w:r>
      <w:r>
        <w:rPr>
          <w:b/>
          <w:sz w:val="20"/>
          <w:szCs w:val="20"/>
          <w:rtl w:val="0"/>
        </w:rPr>
        <w:t>bsm_agg_data</w:t>
      </w:r>
    </w:p>
    <w:p>
      <w:pPr>
        <w:spacing w:line="276" w:lineRule="auto"/>
        <w:rPr>
          <w:b/>
          <w:sz w:val="20"/>
          <w:szCs w:val="20"/>
          <w:rtl w:val="0"/>
        </w:rPr>
      </w:pPr>
    </w:p>
    <w:p>
      <w:pPr>
        <w:spacing w:line="276" w:lineRule="auto"/>
        <w:rPr>
          <w:b/>
          <w:sz w:val="20"/>
          <w:szCs w:val="20"/>
          <w:rtl w:val="0"/>
        </w:rPr>
      </w:pPr>
      <w:r>
        <w:rPr>
          <w:b/>
          <w:sz w:val="20"/>
          <w:szCs w:val="20"/>
          <w:rtl w:val="0"/>
        </w:rPr>
        <w:t xml:space="preserve">&lt;Insert Screenshot d(3) </w:t>
      </w:r>
      <w:r>
        <w:rPr>
          <w:b/>
          <w:sz w:val="20"/>
          <w:szCs w:val="20"/>
          <w:rtl w:val="0"/>
        </w:rPr>
        <w:t>bsm_alerts</w:t>
      </w:r>
    </w:p>
    <w:p>
      <w:pPr>
        <w:spacing w:line="276" w:lineRule="auto"/>
        <w:rPr>
          <w:b/>
          <w:sz w:val="20"/>
          <w:szCs w:val="20"/>
          <w:rtl w:val="0"/>
        </w:rPr>
      </w:pPr>
    </w:p>
    <w:p>
      <w:pPr>
        <w:spacing w:line="276" w:lineRule="auto"/>
        <w:rPr>
          <w:b/>
          <w:sz w:val="20"/>
          <w:szCs w:val="20"/>
          <w:rtl w:val="0"/>
        </w:rPr>
      </w:pPr>
      <w:r>
        <w:rPr>
          <w:b/>
          <w:sz w:val="20"/>
          <w:szCs w:val="20"/>
          <w:rtl w:val="0"/>
        </w:rPr>
        <w:t>Both the above tables are added below.</w:t>
      </w:r>
    </w:p>
    <w:p>
      <w:pPr>
        <w:spacing w:line="276" w:lineRule="auto"/>
        <w:rPr>
          <w:b/>
          <w:sz w:val="20"/>
          <w:szCs w:val="20"/>
          <w:rtl w:val="0"/>
        </w:rPr>
      </w:pPr>
      <w:r>
        <w:rPr>
          <w:b/>
          <w:sz w:val="20"/>
          <w:szCs w:val="20"/>
          <w:rtl w:val="0"/>
        </w:rPr>
        <w:drawing>
          <wp:inline distT="0" distB="0" distL="114300" distR="114300">
            <wp:extent cx="5931535" cy="2741295"/>
            <wp:effectExtent l="0" t="0" r="12065" b="1905"/>
            <wp:docPr id="28" name="Picture 28" descr="Screenshot 2023-09-08 at 11.30.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3-09-08 at 11.30.22 PM"/>
                    <pic:cNvPicPr>
                      <a:picLocks noChangeAspect="1"/>
                    </pic:cNvPicPr>
                  </pic:nvPicPr>
                  <pic:blipFill>
                    <a:blip r:embed="rId24"/>
                    <a:stretch>
                      <a:fillRect/>
                    </a:stretch>
                  </pic:blipFill>
                  <pic:spPr>
                    <a:xfrm>
                      <a:off x="0" y="0"/>
                      <a:ext cx="5931535" cy="2741295"/>
                    </a:xfrm>
                    <a:prstGeom prst="rect">
                      <a:avLst/>
                    </a:prstGeom>
                  </pic:spPr>
                </pic:pic>
              </a:graphicData>
            </a:graphic>
          </wp:inline>
        </w:drawing>
      </w:r>
      <w:r>
        <w:rPr>
          <w:b/>
          <w:sz w:val="20"/>
          <w:szCs w:val="20"/>
          <w:rtl w:val="0"/>
        </w:rPr>
        <w:drawing>
          <wp:inline distT="0" distB="0" distL="114300" distR="114300">
            <wp:extent cx="5928995" cy="1416050"/>
            <wp:effectExtent l="0" t="0" r="14605" b="6350"/>
            <wp:docPr id="27" name="Picture 27" descr="Screenshot 2023-09-08 at 11.29.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09-08 at 11.29.35 PM"/>
                    <pic:cNvPicPr>
                      <a:picLocks noChangeAspect="1"/>
                    </pic:cNvPicPr>
                  </pic:nvPicPr>
                  <pic:blipFill>
                    <a:blip r:embed="rId25"/>
                    <a:stretch>
                      <a:fillRect/>
                    </a:stretch>
                  </pic:blipFill>
                  <pic:spPr>
                    <a:xfrm>
                      <a:off x="0" y="0"/>
                      <a:ext cx="5928995" cy="141605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drawing>
          <wp:inline distT="0" distB="0" distL="114300" distR="114300">
            <wp:extent cx="5938520" cy="2816860"/>
            <wp:effectExtent l="0" t="0" r="5080" b="2540"/>
            <wp:docPr id="35" name="Picture 35" descr="Screenshot 2023-09-09 at 12.05.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3-09-09 at 12.05.33 AM"/>
                    <pic:cNvPicPr>
                      <a:picLocks noChangeAspect="1"/>
                    </pic:cNvPicPr>
                  </pic:nvPicPr>
                  <pic:blipFill>
                    <a:blip r:embed="rId26"/>
                    <a:stretch>
                      <a:fillRect/>
                    </a:stretch>
                  </pic:blipFill>
                  <pic:spPr>
                    <a:xfrm>
                      <a:off x="0" y="0"/>
                      <a:ext cx="5938520" cy="2816860"/>
                    </a:xfrm>
                    <a:prstGeom prst="rect">
                      <a:avLst/>
                    </a:prstGeom>
                  </pic:spPr>
                </pic:pic>
              </a:graphicData>
            </a:graphic>
          </wp:inline>
        </w:drawing>
      </w:r>
      <w:r>
        <w:rPr>
          <w:b/>
          <w:sz w:val="20"/>
          <w:szCs w:val="20"/>
          <w:rtl w:val="0"/>
        </w:rPr>
        <w:drawing>
          <wp:inline distT="0" distB="0" distL="114300" distR="114300">
            <wp:extent cx="5940425" cy="2820670"/>
            <wp:effectExtent l="0" t="0" r="3175" b="24130"/>
            <wp:docPr id="34" name="Picture 34" descr="Screenshot 2023-09-09 at 12.05.2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3-09-09 at 12.05.21 AM"/>
                    <pic:cNvPicPr>
                      <a:picLocks noChangeAspect="1"/>
                    </pic:cNvPicPr>
                  </pic:nvPicPr>
                  <pic:blipFill>
                    <a:blip r:embed="rId27"/>
                    <a:stretch>
                      <a:fillRect/>
                    </a:stretch>
                  </pic:blipFill>
                  <pic:spPr>
                    <a:xfrm>
                      <a:off x="0" y="0"/>
                      <a:ext cx="5940425" cy="2820670"/>
                    </a:xfrm>
                    <a:prstGeom prst="rect">
                      <a:avLst/>
                    </a:prstGeom>
                  </pic:spPr>
                </pic:pic>
              </a:graphicData>
            </a:graphic>
          </wp:inline>
        </w:drawing>
      </w:r>
      <w:r>
        <w:rPr>
          <w:b/>
          <w:sz w:val="20"/>
          <w:szCs w:val="20"/>
          <w:rtl w:val="0"/>
        </w:rPr>
        <w:drawing>
          <wp:inline distT="0" distB="0" distL="114300" distR="114300">
            <wp:extent cx="5928995" cy="2691130"/>
            <wp:effectExtent l="0" t="0" r="14605" b="1270"/>
            <wp:docPr id="33" name="Picture 33" descr="Screenshot 2023-09-09 at 12.04.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3-09-09 at 12.04.54 AM"/>
                    <pic:cNvPicPr>
                      <a:picLocks noChangeAspect="1"/>
                    </pic:cNvPicPr>
                  </pic:nvPicPr>
                  <pic:blipFill>
                    <a:blip r:embed="rId28"/>
                    <a:stretch>
                      <a:fillRect/>
                    </a:stretch>
                  </pic:blipFill>
                  <pic:spPr>
                    <a:xfrm>
                      <a:off x="0" y="0"/>
                      <a:ext cx="5928995" cy="2691130"/>
                    </a:xfrm>
                    <a:prstGeom prst="rect">
                      <a:avLst/>
                    </a:prstGeom>
                  </pic:spPr>
                </pic:pic>
              </a:graphicData>
            </a:graphic>
          </wp:inline>
        </w:drawing>
      </w:r>
      <w:r>
        <w:rPr>
          <w:b/>
          <w:sz w:val="20"/>
          <w:szCs w:val="20"/>
          <w:rtl w:val="0"/>
        </w:rPr>
        <w:drawing>
          <wp:inline distT="0" distB="0" distL="114300" distR="114300">
            <wp:extent cx="5927090" cy="2604770"/>
            <wp:effectExtent l="0" t="0" r="16510" b="11430"/>
            <wp:docPr id="32" name="Picture 32" descr="Screenshot 2023-09-09 at 12.04.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3-09-09 at 12.04.42 AM"/>
                    <pic:cNvPicPr>
                      <a:picLocks noChangeAspect="1"/>
                    </pic:cNvPicPr>
                  </pic:nvPicPr>
                  <pic:blipFill>
                    <a:blip r:embed="rId29"/>
                    <a:stretch>
                      <a:fillRect/>
                    </a:stretch>
                  </pic:blipFill>
                  <pic:spPr>
                    <a:xfrm>
                      <a:off x="0" y="0"/>
                      <a:ext cx="5927090" cy="260477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t>Populating the alerts Table above screen shot and the below screen shot from IDE :</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usr/local/bin/python3.11 /Users/snbaskarraj/Documents/IITM_ANSWERS_BASELINETEST/IITMCLASSDOCS/AWSIOT/gl-C04P01-Project-HealthCare-IoT-Cloud-master/src/com/iot/main.py </w:t>
      </w:r>
    </w:p>
    <w:p>
      <w:pPr>
        <w:spacing w:line="276" w:lineRule="auto"/>
        <w:rPr>
          <w:b/>
          <w:sz w:val="20"/>
          <w:szCs w:val="20"/>
          <w:rtl w:val="0"/>
        </w:rPr>
      </w:pP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Processing rules for device BSM_G101</w:t>
      </w: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Alert for device_id BSM_G101 on rule R_101 starting at 2023-08-14T12:00:00Z with breach type min</w:t>
      </w: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Alert for device_id BSM_G101 on rule R_103 starting at 2023-08-14T12:00:00Z with breach type min_max</w:t>
      </w:r>
    </w:p>
    <w:p>
      <w:pPr>
        <w:pStyle w:val="8"/>
        <w:keepNext w:val="0"/>
        <w:keepLines w:val="0"/>
        <w:widowControl/>
        <w:suppressLineNumbers w:val="0"/>
        <w:spacing w:before="0" w:beforeAutospacing="0" w:after="0" w:afterAutospacing="0"/>
        <w:ind w:left="0" w:right="0"/>
        <w:jc w:val="left"/>
        <w:rPr>
          <w:sz w:val="20"/>
        </w:rPr>
      </w:pPr>
      <w:r>
        <w:rPr>
          <w:rFonts w:hint="default" w:ascii="Helvetica Neue" w:hAnsi="Helvetica Neue" w:eastAsia="Helvetica Neue" w:cs="Helvetica Neue"/>
          <w:kern w:val="0"/>
          <w:sz w:val="20"/>
          <w:szCs w:val="26"/>
          <w:lang w:val="en-US" w:eastAsia="zh-CN" w:bidi="ar"/>
        </w:rPr>
        <w:t>Processing rules for device BSM_G102</w:t>
      </w:r>
    </w:p>
    <w:p>
      <w:pPr>
        <w:pStyle w:val="8"/>
        <w:keepNext w:val="0"/>
        <w:keepLines w:val="0"/>
        <w:widowControl/>
        <w:suppressLineNumbers w:val="0"/>
        <w:spacing w:before="0" w:beforeAutospacing="0" w:after="0" w:afterAutospacing="0"/>
        <w:ind w:left="0" w:right="0"/>
        <w:jc w:val="left"/>
        <w:rPr>
          <w:sz w:val="20"/>
        </w:rPr>
      </w:pPr>
    </w:p>
    <w:p>
      <w:pPr>
        <w:pStyle w:val="8"/>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0"/>
          <w:szCs w:val="26"/>
          <w:lang w:val="en-US" w:eastAsia="zh-CN" w:bidi="ar"/>
        </w:rPr>
      </w:pPr>
      <w:r>
        <w:rPr>
          <w:rFonts w:hint="default" w:ascii="Helvetica Neue" w:hAnsi="Helvetica Neue" w:eastAsia="Helvetica Neue" w:cs="Helvetica Neue"/>
          <w:kern w:val="0"/>
          <w:sz w:val="20"/>
          <w:szCs w:val="26"/>
          <w:lang w:val="en-US" w:eastAsia="zh-CN" w:bidi="ar"/>
        </w:rPr>
        <w:t>Process finished with exit code 0</w:t>
      </w:r>
    </w:p>
    <w:p>
      <w:pPr>
        <w:pStyle w:val="8"/>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6"/>
          <w:szCs w:val="26"/>
          <w:lang w:eastAsia="zh-CN" w:bidi="ar"/>
        </w:rPr>
      </w:pPr>
      <w:r>
        <w:rPr>
          <w:rFonts w:hint="default" w:ascii="Helvetica Neue" w:hAnsi="Helvetica Neue" w:eastAsia="Helvetica Neue" w:cs="Helvetica Neue"/>
          <w:kern w:val="0"/>
          <w:sz w:val="26"/>
          <w:szCs w:val="26"/>
          <w:lang w:eastAsia="zh-CN" w:bidi="ar"/>
        </w:rPr>
        <w:drawing>
          <wp:inline distT="0" distB="0" distL="114300" distR="114300">
            <wp:extent cx="5927090" cy="3706495"/>
            <wp:effectExtent l="0" t="0" r="16510" b="1905"/>
            <wp:docPr id="36" name="Picture 36" descr="Screenshot 2023-09-09 at 12.11.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3-09-09 at 12.11.10 AM"/>
                    <pic:cNvPicPr>
                      <a:picLocks noChangeAspect="1"/>
                    </pic:cNvPicPr>
                  </pic:nvPicPr>
                  <pic:blipFill>
                    <a:blip r:embed="rId30"/>
                    <a:stretch>
                      <a:fillRect/>
                    </a:stretch>
                  </pic:blipFill>
                  <pic:spPr>
                    <a:xfrm>
                      <a:off x="0" y="0"/>
                      <a:ext cx="5927090" cy="3706495"/>
                    </a:xfrm>
                    <a:prstGeom prst="rect">
                      <a:avLst/>
                    </a:prstGeom>
                  </pic:spPr>
                </pic:pic>
              </a:graphicData>
            </a:graphic>
          </wp:inline>
        </w:drawing>
      </w:r>
    </w:p>
    <w:p>
      <w:pPr>
        <w:spacing w:line="276" w:lineRule="auto"/>
        <w:rPr>
          <w:b/>
          <w:sz w:val="20"/>
          <w:szCs w:val="20"/>
          <w:rtl w:val="0"/>
        </w:rPr>
      </w:pPr>
      <w:r>
        <w:rPr>
          <w:b/>
          <w:sz w:val="20"/>
          <w:szCs w:val="20"/>
          <w:rtl w:val="0"/>
        </w:rPr>
        <w:t>Please find the below snapshot of Files submitted for the Casestudy / Project:</w:t>
      </w:r>
    </w:p>
    <w:p>
      <w:pPr>
        <w:spacing w:line="276" w:lineRule="auto"/>
        <w:rPr>
          <w:b/>
          <w:sz w:val="20"/>
          <w:szCs w:val="20"/>
          <w:rtl w:val="0"/>
        </w:rPr>
      </w:pPr>
      <w:r>
        <w:rPr>
          <w:b/>
          <w:sz w:val="20"/>
          <w:szCs w:val="20"/>
          <w:rtl w:val="0"/>
        </w:rPr>
        <w:drawing>
          <wp:inline distT="0" distB="0" distL="114300" distR="114300">
            <wp:extent cx="5942965" cy="1710690"/>
            <wp:effectExtent l="0" t="0" r="635" b="16510"/>
            <wp:docPr id="41" name="Picture 41" descr="Screenshot 2023-09-09 at 2.39.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3-09-09 at 2.39.47 PM"/>
                    <pic:cNvPicPr>
                      <a:picLocks noChangeAspect="1"/>
                    </pic:cNvPicPr>
                  </pic:nvPicPr>
                  <pic:blipFill>
                    <a:blip r:embed="rId31"/>
                    <a:stretch>
                      <a:fillRect/>
                    </a:stretch>
                  </pic:blipFill>
                  <pic:spPr>
                    <a:xfrm>
                      <a:off x="0" y="0"/>
                      <a:ext cx="5942965" cy="1710690"/>
                    </a:xfrm>
                    <a:prstGeom prst="rect">
                      <a:avLst/>
                    </a:prstGeom>
                  </pic:spPr>
                </pic:pic>
              </a:graphicData>
            </a:graphic>
          </wp:inline>
        </w:drawing>
      </w:r>
      <w:r>
        <w:rPr>
          <w:b/>
          <w:sz w:val="20"/>
          <w:szCs w:val="20"/>
          <w:rtl w:val="0"/>
        </w:rPr>
        <w:drawing>
          <wp:inline distT="0" distB="0" distL="114300" distR="114300">
            <wp:extent cx="5938520" cy="1400175"/>
            <wp:effectExtent l="0" t="0" r="5080" b="22225"/>
            <wp:docPr id="40" name="Picture 40" descr="Screenshot 2023-09-09 at 2.39.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3-09-09 at 2.39.02 PM"/>
                    <pic:cNvPicPr>
                      <a:picLocks noChangeAspect="1"/>
                    </pic:cNvPicPr>
                  </pic:nvPicPr>
                  <pic:blipFill>
                    <a:blip r:embed="rId32"/>
                    <a:stretch>
                      <a:fillRect/>
                    </a:stretch>
                  </pic:blipFill>
                  <pic:spPr>
                    <a:xfrm>
                      <a:off x="0" y="0"/>
                      <a:ext cx="5938520" cy="1400175"/>
                    </a:xfrm>
                    <a:prstGeom prst="rect">
                      <a:avLst/>
                    </a:prstGeom>
                  </pic:spPr>
                </pic:pic>
              </a:graphicData>
            </a:graphic>
          </wp:inline>
        </w:drawing>
      </w:r>
      <w:r>
        <w:rPr>
          <w:b/>
          <w:sz w:val="20"/>
          <w:szCs w:val="20"/>
          <w:rtl w:val="0"/>
        </w:rPr>
        <w:drawing>
          <wp:inline distT="0" distB="0" distL="114300" distR="114300">
            <wp:extent cx="5935980" cy="1398905"/>
            <wp:effectExtent l="0" t="0" r="7620" b="23495"/>
            <wp:docPr id="39" name="Picture 39" descr="Screenshot 2023-09-09 at 2.38.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3-09-09 at 2.38.30 PM"/>
                    <pic:cNvPicPr>
                      <a:picLocks noChangeAspect="1"/>
                    </pic:cNvPicPr>
                  </pic:nvPicPr>
                  <pic:blipFill>
                    <a:blip r:embed="rId33"/>
                    <a:stretch>
                      <a:fillRect/>
                    </a:stretch>
                  </pic:blipFill>
                  <pic:spPr>
                    <a:xfrm>
                      <a:off x="0" y="0"/>
                      <a:ext cx="5935980" cy="1398905"/>
                    </a:xfrm>
                    <a:prstGeom prst="rect">
                      <a:avLst/>
                    </a:prstGeom>
                  </pic:spPr>
                </pic:pic>
              </a:graphicData>
            </a:graphic>
          </wp:inline>
        </w:drawing>
      </w:r>
      <w:r>
        <w:rPr>
          <w:b/>
          <w:sz w:val="20"/>
          <w:szCs w:val="20"/>
          <w:rtl w:val="0"/>
        </w:rPr>
        <w:drawing>
          <wp:inline distT="0" distB="0" distL="114300" distR="114300">
            <wp:extent cx="5942965" cy="4171950"/>
            <wp:effectExtent l="0" t="0" r="635" b="19050"/>
            <wp:docPr id="38" name="Picture 38" descr="Screenshot 2023-09-09 at 2.38.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3-09-09 at 2.38.13 PM"/>
                    <pic:cNvPicPr>
                      <a:picLocks noChangeAspect="1"/>
                    </pic:cNvPicPr>
                  </pic:nvPicPr>
                  <pic:blipFill>
                    <a:blip r:embed="rId34"/>
                    <a:stretch>
                      <a:fillRect/>
                    </a:stretch>
                  </pic:blipFill>
                  <pic:spPr>
                    <a:xfrm>
                      <a:off x="0" y="0"/>
                      <a:ext cx="5942965" cy="4171950"/>
                    </a:xfrm>
                    <a:prstGeom prst="rect">
                      <a:avLst/>
                    </a:prstGeom>
                  </pic:spPr>
                </pic:pic>
              </a:graphicData>
            </a:graphic>
          </wp:inline>
        </w:drawing>
      </w:r>
    </w:p>
    <w:p>
      <w:pPr>
        <w:spacing w:line="276" w:lineRule="auto"/>
        <w:rPr>
          <w:b/>
          <w:sz w:val="20"/>
          <w:szCs w:val="20"/>
          <w:rtl w:val="0"/>
        </w:rPr>
      </w:pPr>
    </w:p>
    <w:p>
      <w:pPr>
        <w:spacing w:line="276" w:lineRule="auto"/>
        <w:rPr>
          <w:b/>
          <w:sz w:val="20"/>
          <w:szCs w:val="20"/>
          <w:rtl w:val="0"/>
        </w:rPr>
      </w:pPr>
      <w:r>
        <w:rPr>
          <w:b/>
          <w:sz w:val="20"/>
          <w:szCs w:val="20"/>
          <w:rtl w:val="0"/>
        </w:rPr>
        <w:t>Design and Explanation for Each Module :</w:t>
      </w:r>
    </w:p>
    <w:p>
      <w:pPr>
        <w:spacing w:line="276" w:lineRule="auto"/>
        <w:rPr>
          <w:b/>
          <w:sz w:val="20"/>
          <w:szCs w:val="20"/>
          <w:rtl w:val="0"/>
        </w:rPr>
      </w:pPr>
      <w:r>
        <w:rPr>
          <w:b/>
          <w:sz w:val="20"/>
          <w:szCs w:val="20"/>
          <w:rtl w:val="0"/>
        </w:rPr>
        <w:t>Data Model Design :</w:t>
      </w:r>
    </w:p>
    <w:p>
      <w:pPr>
        <w:spacing w:line="276" w:lineRule="auto"/>
        <w:rPr>
          <w:b/>
          <w:sz w:val="20"/>
          <w:szCs w:val="20"/>
          <w:rtl w:val="0"/>
        </w:rPr>
      </w:pPr>
      <w:r>
        <w:rPr>
          <w:b/>
          <w:sz w:val="20"/>
          <w:szCs w:val="20"/>
          <w:rtl w:val="0"/>
        </w:rPr>
        <w:t>Raw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Device_Raw_Data_Model which appears to represent raw sensor data for a device. The class has the following attributes:</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_device_id: Identifier for the device.</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_timestamp: Time when the data was recorded.</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_value: Recorded data value.</w:t>
      </w:r>
    </w:p>
    <w:p>
      <w:pPr>
        <w:keepNext w:val="0"/>
        <w:keepLines w:val="0"/>
        <w:widowControl/>
        <w:numPr>
          <w:ilvl w:val="0"/>
          <w:numId w:val="12"/>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_device_type: Type of the device (e.g., temperature sensor, humidity sensor, etc.)</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attributes are marked as "protected" by prefixing them with a single underscore. This convention in Python indicates that these attributes shouldn't be accessed directly outside of the class (though they technically can be).</w:t>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Aggregate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Aggregated_Data_Model which represent</w:t>
      </w:r>
      <w:r>
        <w:rPr>
          <w:rFonts w:ascii="Helvetica Neue" w:hAnsi="Helvetica Neue" w:eastAsia="Helvetica Neue" w:cs="Helvetica Neue"/>
          <w:kern w:val="0"/>
          <w:sz w:val="20"/>
          <w:szCs w:val="26"/>
          <w:lang w:eastAsia="zh-CN" w:bidi="ar"/>
        </w:rPr>
        <w:t>s</w:t>
      </w:r>
      <w:r>
        <w:rPr>
          <w:rFonts w:ascii="Helvetica Neue" w:hAnsi="Helvetica Neue" w:eastAsia="Helvetica Neue" w:cs="Helvetica Neue"/>
          <w:kern w:val="0"/>
          <w:sz w:val="20"/>
          <w:szCs w:val="26"/>
          <w:lang w:val="en-US" w:eastAsia="zh-CN" w:bidi="ar"/>
        </w:rPr>
        <w:t xml:space="preserve"> aggregated sensor data for a device. It has attributes like device ID, type, average, minimum, maximum values, start and end times, a unique identifier, and a timestamp.</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Let's go through it and see what it does:</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Attributes (Commented)</w:t>
      </w:r>
      <w:r>
        <w:rPr>
          <w:rFonts w:hint="default" w:ascii="Helvetica Neue" w:hAnsi="Helvetica Neue" w:eastAsia="Helvetica Neue" w:cs="Helvetica Neue"/>
          <w:sz w:val="20"/>
          <w:szCs w:val="26"/>
        </w:rPr>
        <w:t>: The commented attributes at the beginning act as documentation for what the class contains. However, these can be removed since the __init__ method already makes it clear.</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Constructor (</w:t>
      </w:r>
      <w:r>
        <w:rPr>
          <w:rFonts w:hint="default" w:ascii="Helvetica Neue" w:hAnsi="Helvetica Neue" w:eastAsia="Helvetica Neue" w:cs="Helvetica Neue"/>
          <w:sz w:val="20"/>
          <w:szCs w:val="26"/>
        </w:rPr>
        <w:t>__init__</w:t>
      </w:r>
      <w:r>
        <w:rPr>
          <w:rFonts w:hint="default" w:ascii="Helvetica Neue" w:hAnsi="Helvetica Neue" w:eastAsia="Helvetica Neue" w:cs="Helvetica Neue"/>
          <w:b/>
          <w:sz w:val="20"/>
          <w:szCs w:val="26"/>
        </w:rPr>
        <w:t>)</w:t>
      </w:r>
      <w:r>
        <w:rPr>
          <w:rFonts w:hint="default" w:ascii="Helvetica Neue" w:hAnsi="Helvetica Neue" w:eastAsia="Helvetica Neue" w:cs="Helvetica Neue"/>
          <w:sz w:val="20"/>
          <w:szCs w:val="26"/>
        </w:rPr>
        <w:t>: When an instance of this class is created, you need to pass in:</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deviceid</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device_type</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avg</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minm</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maxm</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start_time</w:t>
      </w:r>
    </w:p>
    <w:p>
      <w:pPr>
        <w:keepNext w:val="0"/>
        <w:keepLines w:val="0"/>
        <w:widowControl/>
        <w:numPr>
          <w:ilvl w:val="1"/>
          <w:numId w:val="13"/>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end_time</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constructor also automatically generates a unique ID (id) and a timestamp (timestamp).</w:t>
      </w:r>
    </w:p>
    <w:p>
      <w:pPr>
        <w:keepNext w:val="0"/>
        <w:keepLines w:val="0"/>
        <w:widowControl/>
        <w:numPr>
          <w:ilvl w:val="0"/>
          <w:numId w:val="1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Representation (</w:t>
      </w:r>
      <w:r>
        <w:rPr>
          <w:rFonts w:hint="default" w:ascii="Helvetica Neue" w:hAnsi="Helvetica Neue" w:eastAsia="Helvetica Neue" w:cs="Helvetica Neue"/>
          <w:sz w:val="20"/>
          <w:szCs w:val="26"/>
        </w:rPr>
        <w:t>__repr__</w:t>
      </w:r>
      <w:r>
        <w:rPr>
          <w:rFonts w:hint="default" w:ascii="Helvetica Neue" w:hAnsi="Helvetica Neue" w:eastAsia="Helvetica Neue" w:cs="Helvetica Neue"/>
          <w:b/>
          <w:sz w:val="20"/>
          <w:szCs w:val="26"/>
        </w:rPr>
        <w:t>)</w:t>
      </w:r>
      <w:r>
        <w:rPr>
          <w:rFonts w:hint="default" w:ascii="Helvetica Neue" w:hAnsi="Helvetica Neue" w:eastAsia="Helvetica Neue" w:cs="Helvetica Neue"/>
          <w:sz w:val="20"/>
          <w:szCs w:val="26"/>
        </w:rPr>
        <w:t>: The __repr__ method is used to represent the instance of the class in a string format. This is helpful for debugging and logging.</w:t>
      </w: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Rule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Config_Rule_Data_Model which  represent configuration rules for a device or set of devices. Here's a breakdown of the class:</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id: Identifier for the rule.</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rule_type: Type of rule being applied.</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device_type: Type of device that the rule pertains to.</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avg_min and avg_max: I'm assuming these specify a range for the average value, which, if breached, may trigger some kind of alert or action.</w:t>
      </w:r>
    </w:p>
    <w:p>
      <w:pPr>
        <w:keepNext w:val="0"/>
        <w:keepLines w:val="0"/>
        <w:widowControl/>
        <w:numPr>
          <w:ilvl w:val="0"/>
          <w:numId w:val="1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trigger_count: Possibly the number of times this rule has been triggered.</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__repr__ method provides a string representation of the object, which is useful for debugging and logging.</w:t>
      </w:r>
    </w:p>
    <w:p>
      <w:pPr>
        <w:pStyle w:val="8"/>
        <w:keepNext w:val="0"/>
        <w:keepLines w:val="0"/>
        <w:widowControl/>
        <w:suppressLineNumbers w:val="0"/>
        <w:spacing w:before="0" w:beforeAutospacing="0" w:after="0" w:afterAutospacing="0"/>
        <w:ind w:left="0" w:right="0"/>
        <w:jc w:val="left"/>
        <w:rPr>
          <w:sz w:val="20"/>
        </w:rPr>
      </w:pPr>
    </w:p>
    <w:p>
      <w:pPr>
        <w:spacing w:line="276" w:lineRule="auto"/>
        <w:rPr>
          <w:b/>
          <w:sz w:val="20"/>
          <w:szCs w:val="20"/>
          <w:rtl w:val="0"/>
        </w:rPr>
      </w:pPr>
    </w:p>
    <w:p>
      <w:pPr>
        <w:spacing w:line="276" w:lineRule="auto"/>
        <w:rPr>
          <w:b/>
          <w:sz w:val="20"/>
          <w:szCs w:val="20"/>
          <w:rtl w:val="0"/>
        </w:rPr>
      </w:pPr>
    </w:p>
    <w:p>
      <w:pPr>
        <w:spacing w:line="276" w:lineRule="auto"/>
        <w:rPr>
          <w:b/>
          <w:sz w:val="20"/>
          <w:szCs w:val="20"/>
          <w:rtl w:val="0"/>
        </w:rPr>
      </w:pPr>
      <w:r>
        <w:rPr>
          <w:b/>
          <w:sz w:val="20"/>
          <w:szCs w:val="20"/>
          <w:rtl w:val="0"/>
        </w:rPr>
        <w:t>Anomaly Data Model:</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Python class Anomaly_Data_Model which represent an anomaly or breach event for a device based on a specific rule. This class seems to take in raw sensor data, checks it against a rule (represented by Config_Rule_Data_Model), and logs the anomaly if one occurs.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Here's a breakdown of the class:</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deviceid: Identifier for the device.</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datatype: Derived from the rule, it indicates the type of data that was monitored (e.g., temperature, humidity, etc.).</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start_time and end_time: Time range during which the anomaly occurred.</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average_value: The average value during the anomaly event.</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rule_id: Identifier for the rule which detected the anomaly.</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breach_type: Type of rule breach.</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rule: JSON representation of the rule itself. This can be very useful for debugging and auditing, as you don't have to look up the rule separately – it's stored with the anomaly.</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id: A unique identifier for the anomaly event.</w:t>
      </w:r>
    </w:p>
    <w:p>
      <w:pPr>
        <w:keepNext w:val="0"/>
        <w:keepLines w:val="0"/>
        <w:widowControl/>
        <w:numPr>
          <w:ilvl w:val="0"/>
          <w:numId w:val="1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timestamp: The time when the anomaly was logged.</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Database.py: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script  provided isa utility for interacting with Amazon DynamoDB using Boto3. Let's break it down:</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get_registered_devices()</w:t>
      </w:r>
      <w:r>
        <w:rPr>
          <w:rFonts w:hint="default" w:ascii="Helvetica Neue" w:hAnsi="Helvetica Neue" w:eastAsia="Helvetica Neue" w:cs="Helvetica Neue"/>
          <w:sz w:val="20"/>
          <w:szCs w:val="26"/>
        </w:rPr>
        <w:t>: Returns a list of device identifiers.</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marshall_data(obj)</w:t>
      </w:r>
      <w:r>
        <w:rPr>
          <w:rFonts w:hint="default" w:ascii="Helvetica Neue" w:hAnsi="Helvetica Neue" w:eastAsia="Helvetica Neue" w:cs="Helvetica Neue"/>
          <w:sz w:val="20"/>
          <w:szCs w:val="26"/>
        </w:rPr>
        <w:t>: Converts a Python object to a dictionary format, presumably to prepare it for insertion into a DynamoDB table.</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create_dynamodb_table(tableName)</w:t>
      </w:r>
      <w:r>
        <w:rPr>
          <w:rFonts w:hint="default" w:ascii="Helvetica Neue" w:hAnsi="Helvetica Neue" w:eastAsia="Helvetica Neue" w:cs="Helvetica Neue"/>
          <w:sz w:val="20"/>
          <w:szCs w:val="26"/>
        </w:rPr>
        <w:t>: A utility function that calls DynamoDBCreator.create_table() to create a DynamoDB table. It's worth noting that the implementation details of the create_table method aren't provided here.</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get_invalid_rule_value()</w:t>
      </w:r>
      <w:r>
        <w:rPr>
          <w:rFonts w:hint="default" w:ascii="Helvetica Neue" w:hAnsi="Helvetica Neue" w:eastAsia="Helvetica Neue" w:cs="Helvetica Neue"/>
          <w:sz w:val="20"/>
          <w:szCs w:val="26"/>
        </w:rPr>
        <w:t>: Returns a presumably invalid value for a rule.</w:t>
      </w:r>
    </w:p>
    <w:p>
      <w:pPr>
        <w:keepNext w:val="0"/>
        <w:keepLines w:val="0"/>
        <w:widowControl/>
        <w:numPr>
          <w:ilvl w:val="0"/>
          <w:numId w:val="16"/>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Database class</w:t>
      </w:r>
      <w:r>
        <w:rPr>
          <w:rFonts w:hint="default" w:ascii="Helvetica Neue" w:hAnsi="Helvetica Neue" w:eastAsia="Helvetica Neue" w:cs="Helvetica Neue"/>
          <w:sz w:val="20"/>
          <w:szCs w:val="26"/>
        </w:rPr>
        <w:t>:</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init(self, table_name)</w:t>
      </w:r>
      <w:r>
        <w:rPr>
          <w:rFonts w:hint="default" w:ascii="Helvetica Neue" w:hAnsi="Helvetica Neue" w:eastAsia="Helvetica Neue" w:cs="Helvetica Neue"/>
          <w:sz w:val="20"/>
          <w:szCs w:val="26"/>
        </w:rPr>
        <w:t>: Initializes the Database class with a given DynamoDB table name.</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insert_data(self, data)</w:t>
      </w:r>
      <w:r>
        <w:rPr>
          <w:rFonts w:hint="default" w:ascii="Helvetica Neue" w:hAnsi="Helvetica Neue" w:eastAsia="Helvetica Neue" w:cs="Helvetica Neue"/>
          <w:sz w:val="20"/>
          <w:szCs w:val="26"/>
        </w:rPr>
        <w:t>: Inserts a dictionary data into the DynamoDB table.</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get_device_raw_data(self, from_date, to_date)</w:t>
      </w:r>
      <w:r>
        <w:rPr>
          <w:rFonts w:hint="default" w:ascii="Helvetica Neue" w:hAnsi="Helvetica Neue" w:eastAsia="Helvetica Neue" w:cs="Helvetica Neue"/>
          <w:sz w:val="20"/>
          <w:szCs w:val="26"/>
        </w:rPr>
        <w:t>: Fetches raw device data from a table named "bsm_data". The from_date and to_date parameters are provided but not used, which might indicate that this function is not yet complete.</w:t>
      </w:r>
    </w:p>
    <w:p>
      <w:pPr>
        <w:keepNext w:val="0"/>
        <w:keepLines w:val="0"/>
        <w:widowControl/>
        <w:numPr>
          <w:ilvl w:val="1"/>
          <w:numId w:val="16"/>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get_data_from_table(self, table_name, deviceid="")</w:t>
      </w:r>
      <w:r>
        <w:rPr>
          <w:rFonts w:hint="default" w:ascii="Helvetica Neue" w:hAnsi="Helvetica Neue" w:eastAsia="Helvetica Neue" w:cs="Helvetica Neue"/>
          <w:sz w:val="20"/>
          <w:szCs w:val="26"/>
        </w:rPr>
        <w:t>: Fetches data from a given DynamoDB table. If a deviceid is provided, it queries the table for items with the given deviceid; otherwise, it scans the entire table.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Bedsidemonitor.py: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provided script is related to the AWS IoT service and the AWSIoTPythonSDK. Here's a breakdown:</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Headers</w:t>
      </w:r>
      <w:r>
        <w:rPr>
          <w:rFonts w:hint="default" w:ascii="Helvetica Neue" w:hAnsi="Helvetica Neue" w:eastAsia="Helvetica Neue" w:cs="Helvetica Neue"/>
          <w:sz w:val="20"/>
          <w:szCs w:val="26"/>
        </w:rPr>
        <w:t>: Contains copyright information and licensing details. It also notes that modifications were made by GreatLearning.in for educational purposes.</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Imports</w:t>
      </w:r>
      <w:r>
        <w:rPr>
          <w:rFonts w:hint="default" w:ascii="Helvetica Neue" w:hAnsi="Helvetica Neue" w:eastAsia="Helvetica Neue" w:cs="Helvetica Neue"/>
          <w:sz w:val="20"/>
          <w:szCs w:val="26"/>
        </w:rPr>
        <w:t>: Imports necessary libraries and modules to facilitate MQTT messaging with AWS IoT, exception handling, argument parsing, and more.</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customCallback function</w:t>
      </w:r>
      <w:r>
        <w:rPr>
          <w:rFonts w:hint="default" w:ascii="Helvetica Neue" w:hAnsi="Helvetica Neue" w:eastAsia="Helvetica Neue" w:cs="Helvetica Neue"/>
          <w:sz w:val="20"/>
          <w:szCs w:val="26"/>
        </w:rPr>
        <w:t>: Defined callback to handle incoming MQTT messages. It will print details about the message received.</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publishBedSideMonitorData function</w:t>
      </w:r>
      <w:r>
        <w:rPr>
          <w:rFonts w:hint="default" w:ascii="Helvetica Neue" w:hAnsi="Helvetica Neue" w:eastAsia="Helvetica Neue" w:cs="Helvetica Neue"/>
          <w:sz w:val="20"/>
          <w:szCs w:val="26"/>
        </w:rPr>
        <w:t>: Publishes simulated bedside monitor data (like Temperature, SPO2, and HeartRate) to the AWS IoT topic. This data is generated using random functions to mimic real-time monitoring.</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Command-Line Argument Parsing</w:t>
      </w:r>
      <w:r>
        <w:rPr>
          <w:rFonts w:hint="default" w:ascii="Helvetica Neue" w:hAnsi="Helvetica Neue" w:eastAsia="Helvetica Neue" w:cs="Helvetica Neue"/>
          <w:sz w:val="20"/>
          <w:szCs w:val="26"/>
        </w:rPr>
        <w:t>: The script takes several command-line arguments, including the AWS IoT endpoint, paths to necessary credentials (rootCA, certificate, privateKey), MQTT topic, mode of operation, and more.</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Logger Setup</w:t>
      </w:r>
      <w:r>
        <w:rPr>
          <w:rFonts w:hint="default" w:ascii="Helvetica Neue" w:hAnsi="Helvetica Neue" w:eastAsia="Helvetica Neue" w:cs="Helvetica Neue"/>
          <w:sz w:val="20"/>
          <w:szCs w:val="26"/>
        </w:rPr>
        <w:t>: Configures logging to display details of operations, especially related to AWS IoT interactions.</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AWSIoTMQTTClient Initialization</w:t>
      </w:r>
      <w:r>
        <w:rPr>
          <w:rFonts w:hint="default" w:ascii="Helvetica Neue" w:hAnsi="Helvetica Neue" w:eastAsia="Helvetica Neue" w:cs="Helvetica Neue"/>
          <w:sz w:val="20"/>
          <w:szCs w:val="26"/>
        </w:rPr>
        <w:t>: Depending on the arguments provided, it initializes an AWSIoTMQTTClient, which is either a regular MQTT client or one that uses websockets. It sets various configurations such as auto-reconnect backoff time, offline publish queuing, MQTT operation timeout, and more.</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Connection and Subscription</w:t>
      </w:r>
      <w:r>
        <w:rPr>
          <w:rFonts w:hint="default" w:ascii="Helvetica Neue" w:hAnsi="Helvetica Neue" w:eastAsia="Helvetica Neue" w:cs="Helvetica Neue"/>
          <w:sz w:val="20"/>
          <w:szCs w:val="26"/>
        </w:rPr>
        <w:t>: The script connects to AWS IoT and if the mode is 'both' or 'subscribe', it subscribes to the topic with the earlier defined custom callback.</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 Publishing Loop</w:t>
      </w:r>
      <w:r>
        <w:rPr>
          <w:rFonts w:hint="default" w:ascii="Helvetica Neue" w:hAnsi="Helvetica Neue" w:eastAsia="Helvetica Neue" w:cs="Helvetica Neue"/>
          <w:sz w:val="20"/>
          <w:szCs w:val="26"/>
        </w:rPr>
        <w:t>: After setup, the script enters an infinite loop where it periodically publishes bedside monitor data. The publish frequencies for different data types (HeartRate, Temperature, Oxygen) are different.</w:t>
      </w:r>
    </w:p>
    <w:p>
      <w:pPr>
        <w:keepNext w:val="0"/>
        <w:keepLines w:val="0"/>
        <w:widowControl/>
        <w:numPr>
          <w:ilvl w:val="0"/>
          <w:numId w:val="17"/>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Handling Interrupts</w:t>
      </w:r>
      <w:r>
        <w:rPr>
          <w:rFonts w:hint="default" w:ascii="Helvetica Neue" w:hAnsi="Helvetica Neue" w:eastAsia="Helvetica Neue" w:cs="Helvetica Neue"/>
          <w:sz w:val="20"/>
          <w:szCs w:val="26"/>
        </w:rPr>
        <w:t>: If the script is interrupted using a keyboard interrupt (Ctrl + C), it will break out of the loop, initiate a disconnection process from AWS IoT, and then terminate.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Aggregator.py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This Aggregator class is designed to process and aggregate data from a database for specific devices over a specified date range. Here's a step-by-step explanation of the code:</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Imports</w:t>
      </w:r>
      <w:r>
        <w:rPr>
          <w:rFonts w:hint="default" w:ascii="Helvetica Neue" w:hAnsi="Helvetica Neue" w:eastAsia="Helvetica Neue" w:cs="Helvetica Neue"/>
          <w:sz w:val="20"/>
          <w:szCs w:val="26"/>
        </w:rPr>
        <w:t>:</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datetime.timedelta is used for date-time manipulations.</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List type from typing is used for type hinting.</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parser from dateutil is utilized to parse date-time strings.</w:t>
      </w:r>
    </w:p>
    <w:p>
      <w:pPr>
        <w:keepNext w:val="0"/>
        <w:keepLines w:val="0"/>
        <w:widowControl/>
        <w:numPr>
          <w:ilvl w:val="1"/>
          <w:numId w:val="18"/>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Several other modules and classes are imported, most likely to help with the IoT and database operations.</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Helper Functions</w:t>
      </w:r>
      <w:r>
        <w:rPr>
          <w:rFonts w:hint="default" w:ascii="Helvetica Neue" w:hAnsi="Helvetica Neue" w:eastAsia="Helvetica Neue" w:cs="Helvetica Neue"/>
          <w:sz w:val="20"/>
          <w:szCs w:val="26"/>
        </w:rPr>
        <w:t>:</w:t>
      </w:r>
    </w:p>
    <w:p>
      <w:pPr>
        <w:keepNext w:val="0"/>
        <w:keepLines w:val="0"/>
        <w:widowControl/>
        <w:numPr>
          <w:ilvl w:val="1"/>
          <w:numId w:val="1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format_decimal_digits: This function returns a formatted string with up to three significant digits.</w:t>
      </w:r>
    </w:p>
    <w:p>
      <w:pPr>
        <w:keepNext w:val="0"/>
        <w:keepLines w:val="0"/>
        <w:widowControl/>
        <w:numPr>
          <w:ilvl w:val="1"/>
          <w:numId w:val="1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is_date_in_range: This function checks if a given date falls within a specified date range.</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Aggregator Class</w:t>
      </w:r>
      <w:r>
        <w:rPr>
          <w:rFonts w:hint="default" w:ascii="Helvetica Neue" w:hAnsi="Helvetica Neue" w:eastAsia="Helvetica Neue" w:cs="Helvetica Neue"/>
          <w:sz w:val="20"/>
          <w:szCs w:val="26"/>
        </w:rPr>
        <w:t>:</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Initialization</w:t>
      </w:r>
      <w:r>
        <w:rPr>
          <w:rFonts w:hint="default" w:ascii="Helvetica Neue" w:hAnsi="Helvetica Neue" w:eastAsia="Helvetica Neue" w:cs="Helvetica Neue"/>
          <w:sz w:val="20"/>
          <w:szCs w:val="26"/>
        </w:rPr>
        <w:t>:</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When the Aggregator class is instantiated, it takes a start date (from_date), end date (to_date), and a time interval (time_interval with default value 60 minutes).</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initializes a Database instance with the table name "bsm_agg_data".</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also fetches the existing device IDs using the function get_registered_devices.</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Methods</w:t>
      </w:r>
      <w:r>
        <w:rPr>
          <w:rFonts w:hint="default" w:ascii="Helvetica Neue" w:hAnsi="Helvetica Neue" w:eastAsia="Helvetica Neue" w:cs="Helvetica Neue"/>
          <w:sz w:val="20"/>
          <w:szCs w:val="26"/>
        </w:rPr>
        <w:t>:</w:t>
      </w:r>
    </w:p>
    <w:p>
      <w:pPr>
        <w:keepNext w:val="0"/>
        <w:keepLines w:val="0"/>
        <w:widowControl/>
        <w:numPr>
          <w:ilvl w:val="2"/>
          <w:numId w:val="18"/>
        </w:numPr>
        <w:suppressLineNumbers w:val="0"/>
        <w:spacing w:before="0" w:beforeAutospacing="0" w:after="0" w:afterAutospacing="0"/>
        <w:ind w:left="216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process: Iterates over the existing device IDs and aggregates their data.</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aggregate_device_data_for_device: This function aggregates data for a specific device. It filters the data for the device and then sorts it based on timestamps. After that, it aggregates data within the specified intervals (default is 60 minutes) for each sensor type (HeartRate, SPO2, Temperature). For each interval and sensor type:</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filters the data.</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calculates the minimum, maximum, and average values.</w:t>
      </w:r>
    </w:p>
    <w:p>
      <w:pPr>
        <w:keepNext w:val="0"/>
        <w:keepLines w:val="0"/>
        <w:widowControl/>
        <w:numPr>
          <w:ilvl w:val="3"/>
          <w:numId w:val="18"/>
        </w:numPr>
        <w:suppressLineNumbers w:val="0"/>
        <w:spacing w:before="0" w:beforeAutospacing="0" w:after="0" w:afterAutospacing="0"/>
        <w:ind w:left="2882"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then creates an instance of Aggregated_Data_Model and inserts it into the database.</w:t>
      </w:r>
    </w:p>
    <w:p>
      <w:pPr>
        <w:keepNext w:val="0"/>
        <w:keepLines w:val="0"/>
        <w:widowControl/>
        <w:numPr>
          <w:ilvl w:val="1"/>
          <w:numId w:val="1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databse: This is a property (though there seems to be a typo, it should probably be database) that returns the database instance of the aggregator.</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Database Interactions</w:t>
      </w:r>
      <w:r>
        <w:rPr>
          <w:rFonts w:hint="default" w:ascii="Helvetica Neue" w:hAnsi="Helvetica Neue" w:eastAsia="Helvetica Neue" w:cs="Helvetica Neue"/>
          <w:sz w:val="20"/>
          <w:szCs w:val="26"/>
        </w:rPr>
        <w:t>:</w:t>
      </w:r>
    </w:p>
    <w:p>
      <w:pPr>
        <w:keepNext w:val="0"/>
        <w:keepLines w:val="0"/>
        <w:widowControl/>
        <w:numPr>
          <w:ilvl w:val="1"/>
          <w:numId w:val="20"/>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class heavily interacts with a database, likely DynamoDB (judging by the use of the marshall_data function).</w:t>
      </w:r>
    </w:p>
    <w:p>
      <w:pPr>
        <w:keepNext w:val="0"/>
        <w:keepLines w:val="0"/>
        <w:widowControl/>
        <w:numPr>
          <w:ilvl w:val="1"/>
          <w:numId w:val="20"/>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self.databse.get_data_from_table("bsm_data", device_id) gets data for a specific device.</w:t>
      </w:r>
    </w:p>
    <w:p>
      <w:pPr>
        <w:keepNext w:val="0"/>
        <w:keepLines w:val="0"/>
        <w:widowControl/>
        <w:numPr>
          <w:ilvl w:val="1"/>
          <w:numId w:val="20"/>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self._database.insert_data(marshall_data(agdm)) inserts aggregated data into the database.</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Logging and Reporting</w:t>
      </w:r>
      <w:r>
        <w:rPr>
          <w:rFonts w:hint="default" w:ascii="Helvetica Neue" w:hAnsi="Helvetica Neue" w:eastAsia="Helvetica Neue" w:cs="Helvetica Neue"/>
          <w:sz w:val="20"/>
          <w:szCs w:val="26"/>
        </w:rPr>
        <w:t>:</w:t>
      </w:r>
    </w:p>
    <w:p>
      <w:pPr>
        <w:keepNext w:val="0"/>
        <w:keepLines w:val="0"/>
        <w:widowControl/>
        <w:numPr>
          <w:ilvl w:val="1"/>
          <w:numId w:val="21"/>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Throughout the aggregation process, various print statements give insights into the progress, such as how many data points were aggregated, any errors or anomalies found in the data, etc.</w:t>
      </w:r>
    </w:p>
    <w:p>
      <w:pPr>
        <w:keepNext w:val="0"/>
        <w:keepLines w:val="0"/>
        <w:widowControl/>
        <w:numPr>
          <w:ilvl w:val="0"/>
          <w:numId w:val="18"/>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Error Handling</w:t>
      </w:r>
      <w:r>
        <w:rPr>
          <w:rFonts w:hint="default" w:ascii="Helvetica Neue" w:hAnsi="Helvetica Neue" w:eastAsia="Helvetica Neue" w:cs="Helvetica Neue"/>
          <w:sz w:val="20"/>
          <w:szCs w:val="26"/>
        </w:rPr>
        <w:t>:</w:t>
      </w:r>
    </w:p>
    <w:p>
      <w:pPr>
        <w:keepNext w:val="0"/>
        <w:keepLines w:val="0"/>
        <w:widowControl/>
        <w:numPr>
          <w:ilvl w:val="1"/>
          <w:numId w:val="22"/>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If the "value" key does not exist in an item, a warning is printed out.</w:t>
      </w:r>
    </w:p>
    <w:p>
      <w:pPr>
        <w:keepNext w:val="0"/>
        <w:keepLines w:val="0"/>
        <w:widowControl/>
        <w:numPr>
          <w:ilvl w:val="1"/>
          <w:numId w:val="22"/>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code could benefit from more extensive error handling, especially during data retrieval and aggregation, to handle possible exceptions.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In summary, the Aggregator class reads raw data for specific devices over a given date range, processes this data to produce aggregated metrics (min, max, avg) over regular intervals, and stores this aggregated data back into a database.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Config_rule.json:</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JSON array of rules that govern the behavior or conditions of specific device types (like HeartRate, SPO2, and Temperature). Each rule is represented as a JSON object with the following attributes:</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id</w:t>
      </w:r>
      <w:r>
        <w:rPr>
          <w:rFonts w:hint="default" w:ascii="Helvetica Neue" w:hAnsi="Helvetica Neue" w:eastAsia="Helvetica Neue" w:cs="Helvetica Neue"/>
          <w:sz w:val="20"/>
          <w:szCs w:val="26"/>
        </w:rPr>
        <w:t>: An identifier for the rule.</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rule_type</w:t>
      </w:r>
      <w:r>
        <w:rPr>
          <w:rFonts w:hint="default" w:ascii="Helvetica Neue" w:hAnsi="Helvetica Neue" w:eastAsia="Helvetica Neue" w:cs="Helvetica Neue"/>
          <w:sz w:val="20"/>
          <w:szCs w:val="26"/>
        </w:rPr>
        <w:t>: Specifies the type of the rule. It can be min (minimum value), max (maximum value), or min_max (a range of acceptable values).</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device_type</w:t>
      </w:r>
      <w:r>
        <w:rPr>
          <w:rFonts w:hint="default" w:ascii="Helvetica Neue" w:hAnsi="Helvetica Neue" w:eastAsia="Helvetica Neue" w:cs="Helvetica Neue"/>
          <w:sz w:val="20"/>
          <w:szCs w:val="26"/>
        </w:rPr>
        <w:t>: Specifies the type of the device this rule applies to.</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avg_min</w:t>
      </w:r>
      <w:r>
        <w:rPr>
          <w:rFonts w:hint="default" w:ascii="Helvetica Neue" w:hAnsi="Helvetica Neue" w:eastAsia="Helvetica Neue" w:cs="Helvetica Neue"/>
          <w:sz w:val="20"/>
          <w:szCs w:val="26"/>
        </w:rPr>
        <w:t>: Specifies the minimum average value threshold for the rule. It is available only if rule_type is min or min_max.</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avg_max</w:t>
      </w:r>
      <w:r>
        <w:rPr>
          <w:rFonts w:hint="default" w:ascii="Helvetica Neue" w:hAnsi="Helvetica Neue" w:eastAsia="Helvetica Neue" w:cs="Helvetica Neue"/>
          <w:sz w:val="20"/>
          <w:szCs w:val="26"/>
        </w:rPr>
        <w:t>: Specifies the maximum average value threshold for the rule. It is available only if rule_type is max or min_max.</w:t>
      </w:r>
    </w:p>
    <w:p>
      <w:pPr>
        <w:keepNext w:val="0"/>
        <w:keepLines w:val="0"/>
        <w:widowControl/>
        <w:numPr>
          <w:ilvl w:val="0"/>
          <w:numId w:val="23"/>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trigger_count</w:t>
      </w:r>
      <w:r>
        <w:rPr>
          <w:rFonts w:hint="default" w:ascii="Helvetica Neue" w:hAnsi="Helvetica Neue" w:eastAsia="Helvetica Neue" w:cs="Helvetica Neue"/>
          <w:sz w:val="20"/>
          <w:szCs w:val="26"/>
        </w:rPr>
        <w:t>: Specifies the number of times the condition should be met for the rule to be triggered.</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For example:</w:t>
      </w:r>
    </w:p>
    <w:p>
      <w:pPr>
        <w:keepNext w:val="0"/>
        <w:keepLines w:val="0"/>
        <w:widowControl/>
        <w:numPr>
          <w:ilvl w:val="0"/>
          <w:numId w:val="2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first rule with id "R_101" will be triggered if the average HeartRate goes below 68, five times.</w:t>
      </w:r>
    </w:p>
    <w:p>
      <w:pPr>
        <w:keepNext w:val="0"/>
        <w:keepLines w:val="0"/>
        <w:widowControl/>
        <w:numPr>
          <w:ilvl w:val="0"/>
          <w:numId w:val="2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rule with id "R_102" will be triggered if the average HeartRate goes above 103, five times.</w:t>
      </w:r>
    </w:p>
    <w:p>
      <w:pPr>
        <w:keepNext w:val="0"/>
        <w:keepLines w:val="0"/>
        <w:widowControl/>
        <w:numPr>
          <w:ilvl w:val="0"/>
          <w:numId w:val="24"/>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rule with id "R_103" will be triggered if the average HeartRate either goes below 68 or above 103, five times.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These rules can be used to monitor data from various devices and trigger alerts or actions when specific conditions are met.</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Anomaly Detector.py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This class is used to process a set of aggregated IoT data and detect any anomalies based on predefined rules.</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Here's a high-level overview of the Anomaly_Detector class:</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Initialization</w:t>
      </w:r>
      <w:r>
        <w:rPr>
          <w:rFonts w:hint="default" w:ascii="Helvetica Neue" w:hAnsi="Helvetica Neue" w:eastAsia="Helvetica Neue" w:cs="Helvetica Neue"/>
          <w:sz w:val="20"/>
          <w:szCs w:val="26"/>
        </w:rPr>
        <w:t>:</w:t>
      </w:r>
    </w:p>
    <w:p>
      <w:pPr>
        <w:keepNext w:val="0"/>
        <w:keepLines w:val="0"/>
        <w:widowControl/>
        <w:numPr>
          <w:ilvl w:val="1"/>
          <w:numId w:val="25"/>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When initialized, the Anomaly_Detector class takes a list of configuration rules (anomaly rules). If none are provided, it initializes an empty list.</w:t>
      </w:r>
    </w:p>
    <w:p>
      <w:pPr>
        <w:keepNext w:val="0"/>
        <w:keepLines w:val="0"/>
        <w:widowControl/>
        <w:numPr>
          <w:ilvl w:val="1"/>
          <w:numId w:val="25"/>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class also retrieves a list of registered device IDs and initializes a database connection to a table named bsm_alerts.</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Processing</w:t>
      </w:r>
      <w:r>
        <w:rPr>
          <w:rFonts w:hint="default" w:ascii="Helvetica Neue" w:hAnsi="Helvetica Neue" w:eastAsia="Helvetica Neue" w:cs="Helvetica Neue"/>
          <w:sz w:val="20"/>
          <w:szCs w:val="26"/>
        </w:rPr>
        <w:t>:</w:t>
      </w:r>
    </w:p>
    <w:p>
      <w:pPr>
        <w:keepNext w:val="0"/>
        <w:keepLines w:val="0"/>
        <w:widowControl/>
        <w:numPr>
          <w:ilvl w:val="1"/>
          <w:numId w:val="26"/>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process method begins the anomaly detection process. For each device ID, it fetches its aggregated data from the database and checks for any anomalies based on the provided rules.</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Anomaly Detection</w:t>
      </w:r>
      <w:r>
        <w:rPr>
          <w:rFonts w:hint="default" w:ascii="Helvetica Neue" w:hAnsi="Helvetica Neue" w:eastAsia="Helvetica Neue" w:cs="Helvetica Neue"/>
          <w:sz w:val="20"/>
          <w:szCs w:val="26"/>
        </w:rPr>
        <w:t>:</w:t>
      </w:r>
    </w:p>
    <w:p>
      <w:pPr>
        <w:keepNext w:val="0"/>
        <w:keepLines w:val="0"/>
        <w:widowControl/>
        <w:numPr>
          <w:ilvl w:val="1"/>
          <w:numId w:val="27"/>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detect_anomaly method filters the aggregated data based on the device ID and then sorts this data by timestamp. It then iterates over each anomaly rule and filters out the sensor data relevant to that rule. For each rule and its related data, the apply_and_validate_anomaly method is called.</w:t>
      </w:r>
    </w:p>
    <w:p>
      <w:pPr>
        <w:keepNext w:val="0"/>
        <w:keepLines w:val="0"/>
        <w:widowControl/>
        <w:numPr>
          <w:ilvl w:val="1"/>
          <w:numId w:val="27"/>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apply_and_validate_anomaly method uses a sliding window approach. The window size is determined by the trigger_count from the anomaly rule. This method checks if anomalies exist within this window for the given rule by calling the detect_process_anomaly method.</w:t>
      </w:r>
    </w:p>
    <w:p>
      <w:pPr>
        <w:keepNext w:val="0"/>
        <w:keepLines w:val="0"/>
        <w:widowControl/>
        <w:numPr>
          <w:ilvl w:val="1"/>
          <w:numId w:val="27"/>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The detect_process_anomaly method checks each data point in the sliding window against the provided anomaly rule. If all data points within the window breach the rule, an anomaly is detected.</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Inserting Anomalies</w:t>
      </w:r>
      <w:r>
        <w:rPr>
          <w:rFonts w:hint="default" w:ascii="Helvetica Neue" w:hAnsi="Helvetica Neue" w:eastAsia="Helvetica Neue" w:cs="Helvetica Neue"/>
          <w:sz w:val="20"/>
          <w:szCs w:val="26"/>
        </w:rPr>
        <w:t>:</w:t>
      </w:r>
    </w:p>
    <w:p>
      <w:pPr>
        <w:keepNext w:val="0"/>
        <w:keepLines w:val="0"/>
        <w:widowControl/>
        <w:numPr>
          <w:ilvl w:val="1"/>
          <w:numId w:val="28"/>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If an anomaly is detected, the insert_anomaly method is called, which constructs an Anomaly_Data_Model object and inserts it into the database. Additionally, a print statement alerts the user of the anomaly.</w:t>
      </w:r>
    </w:p>
    <w:p>
      <w:pPr>
        <w:keepNext w:val="0"/>
        <w:keepLines w:val="0"/>
        <w:widowControl/>
        <w:numPr>
          <w:ilvl w:val="0"/>
          <w:numId w:val="25"/>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Miscellaneous</w:t>
      </w:r>
      <w:r>
        <w:rPr>
          <w:rFonts w:hint="default" w:ascii="Helvetica Neue" w:hAnsi="Helvetica Neue" w:eastAsia="Helvetica Neue" w:cs="Helvetica Neue"/>
          <w:sz w:val="20"/>
          <w:szCs w:val="26"/>
        </w:rPr>
        <w:t>:</w:t>
      </w:r>
    </w:p>
    <w:p>
      <w:pPr>
        <w:keepNext w:val="0"/>
        <w:keepLines w:val="0"/>
        <w:widowControl/>
        <w:numPr>
          <w:ilvl w:val="1"/>
          <w:numId w:val="29"/>
        </w:numPr>
        <w:suppressLineNumbers w:val="0"/>
        <w:tabs>
          <w:tab w:val="left" w:pos="1440"/>
        </w:tabs>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Several helper methods and utilities (like marshall_data and get_invalid_rule_value) are imported and used throughout the class. There are also commented-out portions of code, suggesting that certain functionalities might have been deprecated or are in the process of being refactored.</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Overall, the goal of this class is to detect anomalies in aggregated IoT data by applying various rules. When an anomaly is detected based on a given rule, an alert is printed, and the anomaly is stored in the database.</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marshall_data is not a built-in Python function, nor is it a standard method from common libraries. It is a custom utility function, likely meant for data serialization or transformation before inserting data into a database or another storage medium.</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name "marshall" is reminiscent of "marshalling" in computer science, which refers to the process of transforming memory representation of an object to a data format suitable for storage or transmission. The opposite of this is "unmarshalling", which refers to the process of taking the stored/transmitted data and converting it back into an object.</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Main.py</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This script is an entry point or the main runner script for the IoT-based data aggregation and anomaly detection. Here's a brief summary:</w:t>
      </w:r>
    </w:p>
    <w:p>
      <w:pPr>
        <w:keepNext w:val="0"/>
        <w:keepLines w:val="0"/>
        <w:widowControl/>
        <w:numPr>
          <w:ilvl w:val="0"/>
          <w:numId w:val="30"/>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Imports</w:t>
      </w:r>
      <w:r>
        <w:rPr>
          <w:rFonts w:hint="default" w:ascii="Helvetica Neue" w:hAnsi="Helvetica Neue" w:eastAsia="Helvetica Neue" w:cs="Helvetica Neue"/>
          <w:sz w:val="20"/>
          <w:szCs w:val="26"/>
        </w:rPr>
        <w:t>: Necessary modules and functionalities are imported at the beginning.</w:t>
      </w:r>
    </w:p>
    <w:p>
      <w:pPr>
        <w:keepNext w:val="0"/>
        <w:keepLines w:val="0"/>
        <w:widowControl/>
        <w:numPr>
          <w:ilvl w:val="0"/>
          <w:numId w:val="30"/>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Database Table Creation</w:t>
      </w:r>
      <w:r>
        <w:rPr>
          <w:rFonts w:hint="default" w:ascii="Helvetica Neue" w:hAnsi="Helvetica Neue" w:eastAsia="Helvetica Neue" w:cs="Helvetica Neue"/>
          <w:sz w:val="20"/>
          <w:szCs w:val="26"/>
        </w:rPr>
        <w:t>: Two DynamoDB tables (bsm_agg_data and bsm_alerts) are created.</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aggregator_handler()</w:t>
      </w:r>
      <w:r>
        <w:rPr>
          <w:rFonts w:hint="default" w:ascii="Helvetica Neue" w:hAnsi="Helvetica Neue" w:eastAsia="Helvetica Neue" w:cs="Helvetica Neue"/>
          <w:sz w:val="20"/>
          <w:szCs w:val="26"/>
        </w:rPr>
        <w:t>:</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This function seems to be responsible for aggregating data from a specific time range (from_date to to_date).</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 xml:space="preserve">An aggregator object is created using the time range, and its process() method </w:t>
      </w:r>
      <w:bookmarkStart w:id="1" w:name="_GoBack"/>
      <w:bookmarkEnd w:id="1"/>
      <w:r>
        <w:rPr>
          <w:rFonts w:hint="default" w:ascii="Helvetica Neue" w:hAnsi="Helvetica Neue" w:eastAsia="Helvetica Neue" w:cs="Helvetica Neue"/>
          <w:sz w:val="20"/>
          <w:szCs w:val="26"/>
        </w:rPr>
        <w:t>is called to handle the aggregation.</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anomaly_detector_handler()</w:t>
      </w:r>
      <w:r>
        <w:rPr>
          <w:rFonts w:hint="default" w:ascii="Helvetica Neue" w:hAnsi="Helvetica Neue" w:eastAsia="Helvetica Neue" w:cs="Helvetica Neue"/>
          <w:sz w:val="20"/>
          <w:szCs w:val="26"/>
        </w:rPr>
        <w:t>:</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This function reads a configuration file containing anomaly rules. This file is located at ../../../anomaly_rules/config_rule.json.</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It parses the rules, ensures default values if certain keys are missing, and constructs a list of Config_Rule_Data_Model objects.</w:t>
      </w:r>
    </w:p>
    <w:p>
      <w:pPr>
        <w:keepNext w:val="0"/>
        <w:keepLines w:val="0"/>
        <w:widowControl/>
        <w:numPr>
          <w:ilvl w:val="1"/>
          <w:numId w:val="30"/>
        </w:numPr>
        <w:suppressLineNumbers w:val="0"/>
        <w:spacing w:before="0" w:beforeAutospacing="0" w:after="0" w:afterAutospacing="0"/>
        <w:ind w:left="144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sz w:val="20"/>
          <w:szCs w:val="26"/>
        </w:rPr>
        <w:t>An Anomaly_Detector object is created with these rules and the detector's process() method is executed.</w:t>
      </w:r>
    </w:p>
    <w:p>
      <w:pPr>
        <w:keepNext w:val="0"/>
        <w:keepLines w:val="0"/>
        <w:widowControl/>
        <w:numPr>
          <w:ilvl w:val="0"/>
          <w:numId w:val="30"/>
        </w:numPr>
        <w:suppressLineNumbers w:val="0"/>
        <w:spacing w:before="0" w:beforeAutospacing="0" w:after="0" w:afterAutospacing="0"/>
        <w:ind w:left="720" w:right="0" w:firstLine="0"/>
        <w:rPr>
          <w:rFonts w:hint="default" w:ascii="Helvetica Neue" w:hAnsi="Helvetica Neue" w:eastAsia="Helvetica Neue" w:cs="Helvetica Neue"/>
          <w:sz w:val="20"/>
          <w:szCs w:val="26"/>
        </w:rPr>
      </w:pPr>
      <w:r>
        <w:rPr>
          <w:rFonts w:hint="default" w:ascii="Helvetica Neue" w:hAnsi="Helvetica Neue" w:eastAsia="Helvetica Neue" w:cs="Helvetica Neue"/>
          <w:b/>
          <w:sz w:val="20"/>
          <w:szCs w:val="26"/>
        </w:rPr>
        <w:t>Interactive Menu</w:t>
      </w:r>
      <w:r>
        <w:rPr>
          <w:rFonts w:hint="default" w:ascii="Helvetica Neue" w:hAnsi="Helvetica Neue" w:eastAsia="Helvetica Neue" w:cs="Helvetica Neue"/>
          <w:sz w:val="20"/>
          <w:szCs w:val="26"/>
        </w:rPr>
        <w:t>: This is a commented out section. If the script was meant to be used interactively, the user would be prompted to choose an action: run both handlers, only the aggregator, only the detector, or quit.</w:t>
      </w:r>
    </w:p>
    <w:p>
      <w:pPr>
        <w:pStyle w:val="8"/>
        <w:keepNext w:val="0"/>
        <w:keepLines w:val="0"/>
        <w:widowControl/>
        <w:suppressLineNumbers w:val="0"/>
        <w:spacing w:before="0" w:beforeAutospacing="0" w:after="0" w:afterAutospacing="0"/>
        <w:ind w:left="0" w:right="0"/>
        <w:jc w:val="left"/>
        <w:rPr>
          <w:sz w:val="20"/>
        </w:rPr>
      </w:pPr>
      <w:r>
        <w:rPr>
          <w:rFonts w:ascii="Helvetica Neue" w:hAnsi="Helvetica Neue" w:eastAsia="Helvetica Neue" w:cs="Helvetica Neue"/>
          <w:kern w:val="0"/>
          <w:sz w:val="20"/>
          <w:szCs w:val="26"/>
          <w:lang w:val="en-US" w:eastAsia="zh-CN" w:bidi="ar"/>
        </w:rPr>
        <w:t>The default behavior of the script (with interactive set to False) is to run both the aggregator and the anomaly detector back-to-back without user interaction.</w:t>
      </w:r>
    </w:p>
    <w:p>
      <w:pPr>
        <w:keepNext w:val="0"/>
        <w:keepLines w:val="0"/>
        <w:widowControl/>
        <w:numPr>
          <w:numId w:val="0"/>
        </w:numPr>
        <w:suppressLineNumbers w:val="0"/>
        <w:spacing w:before="0" w:beforeAutospacing="0" w:after="0" w:afterAutospacing="0" w:line="276" w:lineRule="auto"/>
        <w:ind w:right="0" w:rightChars="0"/>
        <w:rPr>
          <w:rFonts w:hint="default" w:ascii="Helvetica Neue" w:hAnsi="Helvetica Neue" w:eastAsia="Helvetica Neue" w:cs="Helvetica Neue"/>
          <w:sz w:val="26"/>
          <w:szCs w:val="26"/>
        </w:rPr>
      </w:pPr>
    </w:p>
    <w:p>
      <w:pPr>
        <w:spacing w:line="276" w:lineRule="auto"/>
        <w:rPr>
          <w:b/>
          <w:sz w:val="20"/>
          <w:szCs w:val="20"/>
          <w:rtl w:val="0"/>
        </w:rPr>
      </w:pPr>
    </w:p>
    <w:p>
      <w:pPr>
        <w:spacing w:line="276" w:lineRule="auto"/>
      </w:pPr>
    </w:p>
    <w:sectPr>
      <w:headerReference r:id="rId3" w:type="default"/>
      <w:pgSz w:w="12240" w:h="15840"/>
      <w:pgMar w:top="1440" w:right="1440" w:bottom="1440" w:left="1440" w:header="720" w:footer="720"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704020202020204"/>
    <w:charset w:val="86"/>
    <w:family w:val="swiss"/>
    <w:pitch w:val="default"/>
    <w:sig w:usb0="E0002AFF" w:usb1="C0007843" w:usb2="00000009" w:usb3="00000000" w:csb0="400001FF" w:csb1="FFFF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0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roman"/>
    <w:pitch w:val="variable"/>
    <w:sig w:usb0="00000003" w:usb1="288F0000" w:usb2="00000016" w:usb3="00000000" w:csb0="00040001"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Söhne">
    <w:altName w:val="苹方-简"/>
    <w:panose1 w:val="00000000000000000000"/>
    <w:charset w:val="00"/>
    <w:family w:val="auto"/>
    <w:pitch w:val="default"/>
    <w:sig w:usb0="00000000" w:usb1="00000000" w:usb2="00000000" w:usb3="00000000" w:csb0="00000000" w:csb1="00000000"/>
  </w:font>
  <w:font w:name="Söhne Mono">
    <w:altName w:val="苹方-简"/>
    <w:panose1 w:val="00000000000000000000"/>
    <w:charset w:val="00"/>
    <w:family w:val="auto"/>
    <w:pitch w:val="default"/>
    <w:sig w:usb0="00000000" w:usb1="00000000" w:usb2="00000000" w:usb3="00000000" w:csb0="00000000" w:csb1="00000000"/>
  </w:font>
  <w:font w:name="Arial">
    <w:panose1 w:val="020B0704020202020204"/>
    <w:charset w:val="00"/>
    <w:family w:val="auto"/>
    <w:pitch w:val="default"/>
    <w:sig w:usb0="E0002AFF" w:usb1="C0007843" w:usb2="00000009" w:usb3="00000000" w:csb0="400001FF" w:csb1="FFFF0000"/>
  </w:font>
  <w:font w:name="menlo">
    <w:panose1 w:val="020B0609030804020204"/>
    <w:charset w:val="00"/>
    <w:family w:val="auto"/>
    <w:pitch w:val="default"/>
    <w:sig w:usb0="E60022FF" w:usb1="D200F9FB" w:usb2="02000028" w:usb3="00000000" w:csb0="600001DF" w:csb1="FFDF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540"/>
      <w:jc w:val="right"/>
    </w:pPr>
    <w:r>
      <w:drawing>
        <wp:inline distT="114300" distB="114300" distL="114300" distR="114300">
          <wp:extent cx="1566545" cy="504825"/>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1"/>
                  <a:srcRect/>
                  <a:stretch>
                    <a:fillRect/>
                  </a:stretch>
                </pic:blipFill>
                <pic:spPr>
                  <a:xfrm>
                    <a:off x="0" y="0"/>
                    <a:ext cx="1566863" cy="50516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F621D0"/>
    <w:multiLevelType w:val="multilevel"/>
    <w:tmpl w:val="64F621D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64F621DB"/>
    <w:multiLevelType w:val="multilevel"/>
    <w:tmpl w:val="64F621D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64F621E6"/>
    <w:multiLevelType w:val="multilevel"/>
    <w:tmpl w:val="64F621E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64F621F1"/>
    <w:multiLevelType w:val="multilevel"/>
    <w:tmpl w:val="64F621F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64F62860"/>
    <w:multiLevelType w:val="multilevel"/>
    <w:tmpl w:val="64F62860"/>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5">
    <w:nsid w:val="64F6286B"/>
    <w:multiLevelType w:val="multilevel"/>
    <w:tmpl w:val="64F6286B"/>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6">
    <w:nsid w:val="64F62876"/>
    <w:multiLevelType w:val="multilevel"/>
    <w:tmpl w:val="64F62876"/>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7">
    <w:nsid w:val="64FC3AD2"/>
    <w:multiLevelType w:val="multilevel"/>
    <w:tmpl w:val="64FC3AD2"/>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8">
    <w:nsid w:val="64FC3BFA"/>
    <w:multiLevelType w:val="multilevel"/>
    <w:tmpl w:val="64FC3BFA"/>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9">
    <w:nsid w:val="64FC3C79"/>
    <w:multiLevelType w:val="multilevel"/>
    <w:tmpl w:val="64FC3C79"/>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0">
    <w:nsid w:val="64FC3CDE"/>
    <w:multiLevelType w:val="multilevel"/>
    <w:tmpl w:val="64FC3CDE"/>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1">
    <w:nsid w:val="64FC3DF7"/>
    <w:multiLevelType w:val="multilevel"/>
    <w:tmpl w:val="64FC3DF7"/>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2">
    <w:nsid w:val="64FC3EBF"/>
    <w:multiLevelType w:val="multilevel"/>
    <w:tmpl w:val="64FC3EBF"/>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3">
    <w:nsid w:val="64FC3F83"/>
    <w:multiLevelType w:val="multilevel"/>
    <w:tmpl w:val="64FC3F83"/>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4">
    <w:nsid w:val="64FC4036"/>
    <w:multiLevelType w:val="multilevel"/>
    <w:tmpl w:val="64FC4036"/>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5">
    <w:nsid w:val="64FC4041"/>
    <w:multiLevelType w:val="multilevel"/>
    <w:tmpl w:val="64FC4041"/>
    <w:lvl w:ilvl="0" w:tentative="0">
      <w:start w:val="1"/>
      <w:numFmt w:val="bullet"/>
      <w:lvlText w:val=""/>
      <w:lvlJc w:val="left"/>
      <w:pPr>
        <w:tabs>
          <w:tab w:val="left" w:pos="720"/>
        </w:tabs>
        <w:ind w:left="720" w:firstLine="0"/>
      </w:pPr>
      <w:rPr>
        <w:rFonts w:hint="default"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6">
    <w:nsid w:val="64FC40B6"/>
    <w:multiLevelType w:val="multilevel"/>
    <w:tmpl w:val="64FC40B6"/>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abstractNum w:abstractNumId="17">
    <w:nsid w:val="64FC41F6"/>
    <w:multiLevelType w:val="multilevel"/>
    <w:tmpl w:val="64FC41F6"/>
    <w:lvl w:ilvl="0" w:tentative="0">
      <w:start w:val="1"/>
      <w:numFmt w:val="bullet"/>
      <w:lvlText w:val=""/>
      <w:lvlJc w:val="left"/>
      <w:pPr>
        <w:tabs>
          <w:tab w:val="left" w:pos="720"/>
        </w:tabs>
        <w:ind w:left="720" w:firstLine="0"/>
      </w:pPr>
      <w:rPr>
        <w:rFonts w:ascii="Symbol" w:hAnsi="Symbol" w:cs="Symbol"/>
        <w:sz w:val="20"/>
      </w:rPr>
    </w:lvl>
    <w:lvl w:ilvl="1" w:tentative="0">
      <w:start w:val="1"/>
      <w:numFmt w:val="bullet"/>
      <w:lvlText w:val=""/>
      <w:lvlJc w:val="left"/>
      <w:pPr>
        <w:tabs>
          <w:tab w:val="left" w:pos="1440"/>
        </w:tabs>
        <w:ind w:left="1440" w:firstLine="0"/>
      </w:pPr>
      <w:rPr>
        <w:rFonts w:hint="default" w:ascii="Symbol" w:hAnsi="Symbol" w:cs="Symbol"/>
        <w:sz w:val="20"/>
      </w:rPr>
    </w:lvl>
    <w:lvl w:ilvl="2" w:tentative="0">
      <w:start w:val="1"/>
      <w:numFmt w:val="bullet"/>
      <w:lvlText w:val=""/>
      <w:lvlJc w:val="left"/>
      <w:pPr>
        <w:tabs>
          <w:tab w:val="left" w:pos="2160"/>
        </w:tabs>
        <w:ind w:left="2160" w:firstLine="0"/>
      </w:pPr>
      <w:rPr>
        <w:rFonts w:hint="default" w:ascii="Symbol" w:hAnsi="Symbol" w:cs="Symbol"/>
        <w:sz w:val="20"/>
      </w:rPr>
    </w:lvl>
    <w:lvl w:ilvl="3" w:tentative="0">
      <w:start w:val="1"/>
      <w:numFmt w:val="bullet"/>
      <w:lvlText w:val=""/>
      <w:lvlJc w:val="left"/>
      <w:pPr>
        <w:tabs>
          <w:tab w:val="left" w:pos="2880"/>
        </w:tabs>
        <w:ind w:left="2880" w:firstLine="0"/>
      </w:pPr>
      <w:rPr>
        <w:rFonts w:hint="default" w:ascii="Symbol" w:hAnsi="Symbol" w:cs="Symbol"/>
        <w:sz w:val="20"/>
      </w:rPr>
    </w:lvl>
    <w:lvl w:ilvl="4" w:tentative="0">
      <w:start w:val="1"/>
      <w:numFmt w:val="bullet"/>
      <w:lvlText w:val=""/>
      <w:lvlJc w:val="left"/>
      <w:pPr>
        <w:tabs>
          <w:tab w:val="left" w:pos="3600"/>
        </w:tabs>
        <w:ind w:left="3600" w:firstLine="0"/>
      </w:pPr>
      <w:rPr>
        <w:rFonts w:hint="default" w:ascii="Symbol" w:hAnsi="Symbol" w:cs="Symbol"/>
        <w:sz w:val="20"/>
      </w:rPr>
    </w:lvl>
    <w:lvl w:ilvl="5" w:tentative="0">
      <w:start w:val="1"/>
      <w:numFmt w:val="bullet"/>
      <w:lvlText w:val=""/>
      <w:lvlJc w:val="left"/>
      <w:pPr>
        <w:tabs>
          <w:tab w:val="left" w:pos="4320"/>
        </w:tabs>
        <w:ind w:left="4320" w:firstLine="0"/>
      </w:pPr>
      <w:rPr>
        <w:rFonts w:hint="default" w:ascii="Symbol" w:hAnsi="Symbol" w:cs="Symbol"/>
        <w:sz w:val="20"/>
      </w:rPr>
    </w:lvl>
    <w:lvl w:ilvl="6" w:tentative="0">
      <w:start w:val="1"/>
      <w:numFmt w:val="bullet"/>
      <w:lvlText w:val=""/>
      <w:lvlJc w:val="left"/>
      <w:pPr>
        <w:tabs>
          <w:tab w:val="left" w:pos="5040"/>
        </w:tabs>
        <w:ind w:left="5040" w:firstLine="0"/>
      </w:pPr>
      <w:rPr>
        <w:rFonts w:hint="default" w:ascii="Symbol" w:hAnsi="Symbol" w:cs="Symbol"/>
        <w:sz w:val="20"/>
      </w:rPr>
    </w:lvl>
    <w:lvl w:ilvl="7" w:tentative="0">
      <w:start w:val="1"/>
      <w:numFmt w:val="bullet"/>
      <w:lvlText w:val=""/>
      <w:lvlJc w:val="left"/>
      <w:pPr>
        <w:tabs>
          <w:tab w:val="left" w:pos="5760"/>
        </w:tabs>
        <w:ind w:left="5760" w:firstLine="0"/>
      </w:pPr>
      <w:rPr>
        <w:rFonts w:hint="default" w:ascii="Symbol" w:hAnsi="Symbol" w:cs="Symbol"/>
        <w:sz w:val="20"/>
      </w:rPr>
    </w:lvl>
    <w:lvl w:ilvl="8" w:tentative="0">
      <w:start w:val="1"/>
      <w:numFmt w:val="bullet"/>
      <w:lvlText w:val=""/>
      <w:lvlJc w:val="left"/>
      <w:pPr>
        <w:tabs>
          <w:tab w:val="left" w:pos="6480"/>
        </w:tabs>
        <w:ind w:left="6480" w:firstLine="0"/>
      </w:pPr>
      <w:rPr>
        <w:rFonts w:hint="default" w:ascii="Symbol" w:hAnsi="Symbol" w:cs="Symbol"/>
        <w:sz w:val="20"/>
      </w:rPr>
    </w:lvl>
  </w:abstractNum>
  <w:num w:numId="1">
    <w:abstractNumId w:val="0"/>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6"/>
  </w:num>
  <w:num w:numId="9">
    <w:abstractNumId w:val="1"/>
  </w:num>
  <w:num w:numId="10">
    <w:abstractNumId w:val="2"/>
  </w:num>
  <w:num w:numId="11">
    <w:abstractNumId w:val="3"/>
  </w:num>
  <w:num w:numId="12">
    <w:abstractNumId w:val="8"/>
  </w:num>
  <w:num w:numId="13">
    <w:abstractNumId w:val="7"/>
  </w:num>
  <w:num w:numId="14">
    <w:abstractNumId w:val="9"/>
  </w:num>
  <w:num w:numId="15">
    <w:abstractNumId w:val="10"/>
  </w:num>
  <w:num w:numId="16">
    <w:abstractNumId w:val="11"/>
  </w:num>
  <w:num w:numId="17">
    <w:abstractNumId w:val="12"/>
  </w:num>
  <w:num w:numId="18">
    <w:abstractNumId w:val="13"/>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15"/>
  </w:num>
  <w:num w:numId="25">
    <w:abstractNumId w:val="16"/>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2"/>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useAltKinsokuLineBreakRules/>
    <w:compatSetting w:name="compatibilityMode" w:uri="http://schemas.microsoft.com/office/word" w:val="15"/>
  </w:compat>
  <w:rsids>
    <w:rsidRoot w:val="00000000"/>
    <w:rsid w:val="176D6C5C"/>
    <w:rsid w:val="1AFFA0E1"/>
    <w:rsid w:val="1BF71016"/>
    <w:rsid w:val="1EBFE061"/>
    <w:rsid w:val="2F6FC8E8"/>
    <w:rsid w:val="4BD9E93F"/>
    <w:rsid w:val="558B7A0E"/>
    <w:rsid w:val="5D3378F8"/>
    <w:rsid w:val="66FF9CE0"/>
    <w:rsid w:val="6BDF25C7"/>
    <w:rsid w:val="6EF7F63E"/>
    <w:rsid w:val="6FC7A6BB"/>
    <w:rsid w:val="6FDF8365"/>
    <w:rsid w:val="77F932C5"/>
    <w:rsid w:val="7DFDFC73"/>
    <w:rsid w:val="7EDC2AE5"/>
    <w:rsid w:val="7F5C49E3"/>
    <w:rsid w:val="7F730A59"/>
    <w:rsid w:val="7FDABB62"/>
    <w:rsid w:val="91FF45C9"/>
    <w:rsid w:val="9C09800C"/>
    <w:rsid w:val="9EF1E8C4"/>
    <w:rsid w:val="B7ACAED6"/>
    <w:rsid w:val="EEFF9926"/>
    <w:rsid w:val="EFEF760B"/>
    <w:rsid w:val="EFFD0F9F"/>
    <w:rsid w:val="F7D7D6BF"/>
    <w:rsid w:val="F7DFD4A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11">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8">
    <w:name w:val="Normal (Web)"/>
    <w:basedOn w:val="1"/>
    <w:uiPriority w:val="0"/>
    <w:rPr>
      <w:sz w:val="24"/>
      <w:szCs w:val="24"/>
    </w:rPr>
  </w:style>
  <w:style w:type="paragraph" w:styleId="9">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0">
    <w:name w:val="Title"/>
    <w:basedOn w:val="1"/>
    <w:next w:val="1"/>
    <w:uiPriority w:val="0"/>
    <w:pPr>
      <w:keepNext/>
      <w:keepLines/>
      <w:pageBreakBefore w:val="0"/>
      <w:spacing w:before="0" w:after="60"/>
    </w:pPr>
    <w:rPr>
      <w:sz w:val="52"/>
      <w:szCs w:val="52"/>
    </w:rPr>
  </w:style>
  <w:style w:type="table" w:customStyle="1" w:styleId="13">
    <w:name w:val="Table Normal1"/>
    <w:uiPriority w:val="0"/>
  </w:style>
  <w:style w:type="table" w:customStyle="1" w:styleId="14">
    <w:name w:val="_Style 10"/>
    <w:basedOn w:val="13"/>
    <w:uiPriority w:val="0"/>
    <w:tblPr>
      <w:tblCellMar>
        <w:top w:w="100" w:type="dxa"/>
        <w:left w:w="100" w:type="dxa"/>
        <w:bottom w:w="100" w:type="dxa"/>
        <w:right w:w="100" w:type="dxa"/>
      </w:tblCellMar>
    </w:tblPr>
  </w:style>
  <w:style w:type="table" w:customStyle="1" w:styleId="15">
    <w:name w:val="_Style 11"/>
    <w:basedOn w:val="13"/>
    <w:uiPriority w:val="0"/>
    <w:tblPr>
      <w:tblCellMar>
        <w:top w:w="100" w:type="dxa"/>
        <w:left w:w="100" w:type="dxa"/>
        <w:bottom w:w="100" w:type="dxa"/>
        <w:right w:w="100" w:type="dxa"/>
      </w:tblCellMar>
    </w:tblPr>
  </w:style>
  <w:style w:type="table" w:customStyle="1" w:styleId="16">
    <w:name w:val="_Style 12"/>
    <w:basedOn w:val="13"/>
    <w:uiPriority w:val="0"/>
    <w:tblPr>
      <w:tblCellMar>
        <w:top w:w="100" w:type="dxa"/>
        <w:left w:w="100" w:type="dxa"/>
        <w:bottom w:w="100" w:type="dxa"/>
        <w:right w:w="100" w:type="dxa"/>
      </w:tblCellMar>
    </w:tblPr>
  </w:style>
  <w:style w:type="table" w:customStyle="1" w:styleId="17">
    <w:name w:val="_Style 13"/>
    <w:basedOn w:val="13"/>
    <w:uiPriority w:val="0"/>
    <w:tblPr>
      <w:tblCellMar>
        <w:top w:w="100" w:type="dxa"/>
        <w:left w:w="100" w:type="dxa"/>
        <w:bottom w:w="100" w:type="dxa"/>
        <w:right w:w="100" w:type="dxa"/>
      </w:tblCellMar>
    </w:tblPr>
  </w:style>
  <w:style w:type="table" w:customStyle="1" w:styleId="18">
    <w:name w:val="_Style 14"/>
    <w:basedOn w:val="13"/>
    <w:uiPriority w:val="0"/>
    <w:tblPr>
      <w:tblCellMar>
        <w:top w:w="100" w:type="dxa"/>
        <w:left w:w="100" w:type="dxa"/>
        <w:bottom w:w="100" w:type="dxa"/>
        <w:right w:w="100" w:type="dxa"/>
      </w:tblCellMar>
    </w:tblPr>
  </w:style>
  <w:style w:type="character" w:customStyle="1" w:styleId="19">
    <w:name w:val="s1"/>
    <w:uiPriority w:val="0"/>
    <w:rPr>
      <w:rFonts w:ascii="menlo" w:hAnsi="menlo" w:eastAsia="menlo" w:cs="menlo"/>
      <w:sz w:val="18"/>
      <w:szCs w:val="18"/>
    </w:rPr>
  </w:style>
  <w:style w:type="character" w:customStyle="1" w:styleId="20">
    <w:name w:val="apple-tab-span"/>
    <w:uiPriority w:val="0"/>
  </w:style>
  <w:style w:type="paragraph" w:customStyle="1" w:styleId="21">
    <w:name w:val="p4"/>
    <w:uiPriority w:val="0"/>
    <w:pPr>
      <w:spacing w:before="0" w:beforeAutospacing="0" w:after="40" w:afterAutospacing="0"/>
      <w:ind w:left="0" w:right="0"/>
      <w:jc w:val="left"/>
    </w:pPr>
    <w:rPr>
      <w:rFonts w:ascii="Helvetica Neue" w:hAnsi="Helvetica Neue" w:eastAsia="Helvetica Neue" w:cs="Helvetica Neue"/>
      <w:kern w:val="0"/>
      <w:sz w:val="32"/>
      <w:szCs w:val="32"/>
      <w:lang w:val="en-US" w:eastAsia="zh-CN" w:bidi="ar"/>
    </w:rPr>
  </w:style>
  <w:style w:type="paragraph" w:customStyle="1" w:styleId="22">
    <w:name w:val="p1"/>
    <w:uiPriority w:val="0"/>
    <w:pPr>
      <w:spacing w:before="0" w:beforeAutospacing="0" w:after="0" w:afterAutospacing="0"/>
      <w:ind w:left="0" w:right="0"/>
      <w:jc w:val="left"/>
    </w:pPr>
    <w:rPr>
      <w:rFonts w:hint="default" w:ascii="Helvetica Neue" w:hAnsi="Helvetica Neue" w:eastAsia="Helvetica Neue" w:cs="Helvetica Neue"/>
      <w:kern w:val="0"/>
      <w:sz w:val="40"/>
      <w:szCs w:val="40"/>
      <w:lang w:val="en-US" w:eastAsia="zh-CN" w:bidi="ar"/>
    </w:rPr>
  </w:style>
  <w:style w:type="paragraph" w:customStyle="1" w:styleId="23">
    <w:name w:val="p2"/>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 w:type="paragraph" w:customStyle="1" w:styleId="24">
    <w:name w:val="p5"/>
    <w:uiPriority w:val="0"/>
    <w:pPr>
      <w:spacing w:before="0" w:beforeAutospacing="0" w:after="40" w:afterAutospacing="0"/>
      <w:ind w:left="0" w:right="0"/>
      <w:jc w:val="center"/>
    </w:pPr>
    <w:rPr>
      <w:rFonts w:hint="default" w:ascii="Helvetica Neue" w:hAnsi="Helvetica Neue" w:eastAsia="Helvetica Neue" w:cs="Helvetica Neue"/>
      <w:kern w:val="0"/>
      <w:sz w:val="32"/>
      <w:szCs w:val="32"/>
      <w:lang w:val="en-US" w:eastAsia="zh-CN" w:bidi="ar"/>
    </w:rPr>
  </w:style>
  <w:style w:type="paragraph" w:customStyle="1" w:styleId="25">
    <w:name w:val="p3"/>
    <w:uiPriority w:val="0"/>
    <w:pPr>
      <w:spacing w:before="0" w:beforeAutospacing="0" w:after="0" w:afterAutospacing="0"/>
      <w:ind w:left="0" w:right="0"/>
      <w:jc w:val="left"/>
    </w:pPr>
    <w:rPr>
      <w:rFonts w:hint="default" w:ascii="Helvetica Neue" w:hAnsi="Helvetica Neue" w:eastAsia="Helvetica Neue" w:cs="Helvetica Neue"/>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customXml" Target="../customXml/item1.xml"/><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ScaleCrop>false</ScaleCrop>
  <LinksUpToDate>false</LinksUpToDate>
  <Application>WPS Office_3.2.0.6370_F1E327BC-269C-435d-A152-05C5408002CA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2023-09-04T23:54:40Z</dcterms:created>
  <dc:creator>Data</dc:creator>
  <cp:lastModifiedBy>snbaskarraj</cp:lastModifiedBy>
  <dcterms:modified xsi:type="dcterms:W3CDTF">2023-09-09T15:16:34Z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